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6D" w:rsidRDefault="00775C6D" w:rsidP="00775C6D">
      <w:pPr>
        <w:shd w:val="clear" w:color="auto" w:fill="FFFFFF"/>
        <w:spacing w:line="274" w:lineRule="exact"/>
        <w:ind w:left="4820"/>
        <w:jc w:val="center"/>
        <w:outlineLvl w:val="0"/>
        <w:rPr>
          <w:color w:val="000000"/>
          <w:spacing w:val="2"/>
          <w:lang w:val="ro-RO"/>
        </w:rPr>
      </w:pPr>
      <w:r>
        <w:rPr>
          <w:color w:val="000000"/>
          <w:spacing w:val="2"/>
          <w:lang w:val="en-US"/>
        </w:rPr>
        <w:t xml:space="preserve"> “APPROVED”</w:t>
      </w:r>
      <w:r>
        <w:rPr>
          <w:color w:val="000000"/>
          <w:spacing w:val="2"/>
          <w:lang w:val="ro-RO"/>
        </w:rPr>
        <w:t xml:space="preserve">                    </w:t>
      </w:r>
    </w:p>
    <w:p w:rsidR="00775C6D" w:rsidRDefault="00775C6D" w:rsidP="00775C6D">
      <w:pPr>
        <w:shd w:val="clear" w:color="auto" w:fill="FFFFFF"/>
        <w:spacing w:line="274" w:lineRule="exact"/>
        <w:ind w:left="4536" w:hanging="4536"/>
        <w:rPr>
          <w:color w:val="000000"/>
          <w:spacing w:val="1"/>
          <w:lang w:val="ro-RO"/>
        </w:rPr>
      </w:pPr>
      <w:r>
        <w:rPr>
          <w:color w:val="000000"/>
          <w:lang w:val="ro-RO"/>
        </w:rPr>
        <w:t xml:space="preserve">                                                                           </w:t>
      </w:r>
      <w:proofErr w:type="spellStart"/>
      <w:r>
        <w:rPr>
          <w:color w:val="000000"/>
          <w:lang w:val="ro-RO"/>
        </w:rPr>
        <w:t>Head</w:t>
      </w:r>
      <w:proofErr w:type="spellEnd"/>
      <w:r>
        <w:rPr>
          <w:color w:val="000000"/>
          <w:lang w:val="ro-RO"/>
        </w:rPr>
        <w:t xml:space="preserve"> of </w:t>
      </w:r>
      <w:proofErr w:type="spellStart"/>
      <w:r>
        <w:rPr>
          <w:color w:val="000000"/>
          <w:lang w:val="ro-RO"/>
        </w:rPr>
        <w:t>the</w:t>
      </w:r>
      <w:proofErr w:type="spellEnd"/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Department</w:t>
      </w:r>
      <w:proofErr w:type="spellEnd"/>
      <w:r>
        <w:rPr>
          <w:color w:val="000000"/>
          <w:lang w:val="ro-RO"/>
        </w:rPr>
        <w:t xml:space="preserve">                                              of Anesthesiology </w:t>
      </w:r>
      <w:proofErr w:type="spellStart"/>
      <w:r>
        <w:rPr>
          <w:color w:val="000000"/>
          <w:lang w:val="ro-RO"/>
        </w:rPr>
        <w:t>and</w:t>
      </w:r>
      <w:proofErr w:type="spellEnd"/>
      <w:r>
        <w:rPr>
          <w:color w:val="000000"/>
          <w:lang w:val="ro-RO"/>
        </w:rPr>
        <w:t xml:space="preserve"> </w:t>
      </w:r>
      <w:proofErr w:type="spellStart"/>
      <w:r>
        <w:rPr>
          <w:color w:val="000000"/>
          <w:lang w:val="ro-RO"/>
        </w:rPr>
        <w:t>Reanimatology</w:t>
      </w:r>
      <w:proofErr w:type="spellEnd"/>
      <w:r>
        <w:rPr>
          <w:color w:val="000000"/>
          <w:lang w:val="ro-RO"/>
        </w:rPr>
        <w:t xml:space="preserve"> No.1</w:t>
      </w:r>
      <w:r>
        <w:rPr>
          <w:color w:val="000000"/>
          <w:spacing w:val="-1"/>
          <w:lang w:val="ro-RO"/>
        </w:rPr>
        <w:t xml:space="preserve"> </w:t>
      </w:r>
      <w:r>
        <w:rPr>
          <w:color w:val="000000"/>
          <w:spacing w:val="2"/>
          <w:lang w:val="en-US"/>
        </w:rPr>
        <w:t>“</w:t>
      </w:r>
      <w:r>
        <w:rPr>
          <w:color w:val="000000"/>
          <w:spacing w:val="-1"/>
          <w:lang w:val="ro-RO"/>
        </w:rPr>
        <w:t xml:space="preserve">Valeriu Ghereg” </w:t>
      </w:r>
      <w:r>
        <w:rPr>
          <w:color w:val="000000"/>
          <w:spacing w:val="1"/>
          <w:lang w:val="ro-RO"/>
        </w:rPr>
        <w:t xml:space="preserve">                                                                                              </w:t>
      </w:r>
      <w:r w:rsidR="006163A0">
        <w:rPr>
          <w:color w:val="000000"/>
          <w:spacing w:val="1"/>
          <w:lang w:val="ro-RO"/>
        </w:rPr>
        <w:t>P</w:t>
      </w:r>
      <w:bookmarkStart w:id="0" w:name="_GoBack"/>
      <w:bookmarkEnd w:id="0"/>
      <w:proofErr w:type="spellStart"/>
      <w:r w:rsidRPr="00CF4B4D">
        <w:rPr>
          <w:lang w:val="en-US"/>
        </w:rPr>
        <w:t>rofessor</w:t>
      </w:r>
      <w:proofErr w:type="spellEnd"/>
      <w:r>
        <w:rPr>
          <w:color w:val="000000"/>
          <w:spacing w:val="1"/>
          <w:lang w:val="ro-RO"/>
        </w:rPr>
        <w:t xml:space="preserve">, </w:t>
      </w:r>
      <w:proofErr w:type="spellStart"/>
      <w:r>
        <w:rPr>
          <w:color w:val="000000"/>
          <w:spacing w:val="1"/>
          <w:lang w:val="ro-RO"/>
        </w:rPr>
        <w:t>S.Şandru</w:t>
      </w:r>
      <w:proofErr w:type="spellEnd"/>
    </w:p>
    <w:p w:rsidR="00E31357" w:rsidRDefault="00E31357" w:rsidP="00775C6D">
      <w:pPr>
        <w:shd w:val="clear" w:color="auto" w:fill="FFFFFF"/>
        <w:spacing w:line="274" w:lineRule="exact"/>
        <w:ind w:left="4536"/>
        <w:outlineLvl w:val="0"/>
        <w:rPr>
          <w:b/>
          <w:color w:val="000000"/>
          <w:spacing w:val="2"/>
          <w:lang w:val="ro-RO"/>
        </w:rPr>
      </w:pPr>
    </w:p>
    <w:p w:rsidR="00E31357" w:rsidRDefault="00E31357" w:rsidP="00E31357">
      <w:pPr>
        <w:shd w:val="clear" w:color="auto" w:fill="FFFFFF"/>
        <w:spacing w:line="274" w:lineRule="exact"/>
        <w:ind w:left="5414" w:right="461"/>
        <w:jc w:val="right"/>
        <w:rPr>
          <w:color w:val="000000"/>
          <w:spacing w:val="1"/>
          <w:lang w:val="ro-RO"/>
        </w:rPr>
      </w:pPr>
    </w:p>
    <w:p w:rsidR="0064750C" w:rsidRDefault="004F0569" w:rsidP="0064750C">
      <w:pPr>
        <w:shd w:val="clear" w:color="auto" w:fill="FFFFFF"/>
        <w:spacing w:line="274" w:lineRule="exact"/>
        <w:jc w:val="center"/>
        <w:rPr>
          <w:b/>
          <w:lang w:val="ro-RO"/>
        </w:rPr>
      </w:pPr>
      <w:r>
        <w:rPr>
          <w:b/>
          <w:lang w:val="ro-RO"/>
        </w:rPr>
        <w:t xml:space="preserve"> </w:t>
      </w:r>
      <w:r w:rsidR="0064750C">
        <w:rPr>
          <w:b/>
          <w:lang w:val="ro-RO"/>
        </w:rPr>
        <w:t>QUESTIONS</w:t>
      </w:r>
      <w:r w:rsidR="009B3076">
        <w:rPr>
          <w:b/>
          <w:lang w:val="ro-RO"/>
        </w:rPr>
        <w:t xml:space="preserve"> FOR PRACTICAL  CLASSES</w:t>
      </w:r>
    </w:p>
    <w:p w:rsidR="0064750C" w:rsidRDefault="0064750C" w:rsidP="0064750C">
      <w:pPr>
        <w:shd w:val="clear" w:color="auto" w:fill="FFFFFF"/>
        <w:spacing w:line="274" w:lineRule="exact"/>
        <w:jc w:val="center"/>
        <w:rPr>
          <w:b/>
          <w:color w:val="000000"/>
          <w:lang w:val="ro-RO"/>
        </w:rPr>
      </w:pPr>
      <w:r>
        <w:rPr>
          <w:b/>
          <w:bCs/>
          <w:lang w:val="en-US"/>
        </w:rPr>
        <w:t>(</w:t>
      </w:r>
      <w:r>
        <w:rPr>
          <w:b/>
          <w:color w:val="000000"/>
          <w:lang w:val="ro-RO"/>
        </w:rPr>
        <w:t xml:space="preserve">Anesthesiology </w:t>
      </w:r>
      <w:proofErr w:type="spellStart"/>
      <w:r>
        <w:rPr>
          <w:b/>
          <w:color w:val="000000"/>
          <w:lang w:val="ro-RO"/>
        </w:rPr>
        <w:t>and</w:t>
      </w:r>
      <w:proofErr w:type="spellEnd"/>
      <w:r>
        <w:rPr>
          <w:b/>
          <w:color w:val="000000"/>
          <w:lang w:val="ro-RO"/>
        </w:rPr>
        <w:t xml:space="preserve"> </w:t>
      </w:r>
      <w:proofErr w:type="spellStart"/>
      <w:r>
        <w:rPr>
          <w:b/>
          <w:color w:val="000000"/>
          <w:lang w:val="ro-RO"/>
        </w:rPr>
        <w:t>Reanimatology</w:t>
      </w:r>
      <w:proofErr w:type="spellEnd"/>
      <w:r>
        <w:rPr>
          <w:b/>
          <w:color w:val="000000"/>
          <w:lang w:val="ro-RO"/>
        </w:rPr>
        <w:t>)</w:t>
      </w:r>
    </w:p>
    <w:p w:rsidR="0064750C" w:rsidRPr="00C11C39" w:rsidRDefault="0064750C" w:rsidP="0064750C">
      <w:pPr>
        <w:shd w:val="clear" w:color="auto" w:fill="FFFFFF"/>
        <w:spacing w:line="274" w:lineRule="exac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FOR V</w:t>
      </w:r>
      <w:r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YEAR STUDENTS FOR </w:t>
      </w:r>
      <w:proofErr w:type="gramStart"/>
      <w:r>
        <w:rPr>
          <w:b/>
          <w:bCs/>
          <w:lang w:val="en-US"/>
        </w:rPr>
        <w:t>THE  201</w:t>
      </w:r>
      <w:r w:rsidR="00AF2105">
        <w:rPr>
          <w:b/>
          <w:bCs/>
          <w:lang w:val="en-US"/>
        </w:rPr>
        <w:t>9</w:t>
      </w:r>
      <w:proofErr w:type="gramEnd"/>
      <w:r w:rsidR="00AF2105">
        <w:rPr>
          <w:b/>
          <w:bCs/>
          <w:lang w:val="en-US"/>
        </w:rPr>
        <w:t>-2020</w:t>
      </w:r>
      <w:r>
        <w:rPr>
          <w:b/>
          <w:bCs/>
          <w:lang w:val="en-US"/>
        </w:rPr>
        <w:t xml:space="preserve">  ACADEMIC YEAR</w:t>
      </w:r>
    </w:p>
    <w:p w:rsidR="00E31357" w:rsidRPr="0064750C" w:rsidRDefault="00E31357" w:rsidP="0064750C">
      <w:pPr>
        <w:shd w:val="clear" w:color="auto" w:fill="FFFFFF"/>
        <w:spacing w:line="274" w:lineRule="exact"/>
        <w:ind w:left="5414" w:right="461"/>
        <w:jc w:val="center"/>
        <w:rPr>
          <w:color w:val="000000"/>
          <w:spacing w:val="-3"/>
          <w:w w:val="132"/>
          <w:sz w:val="28"/>
          <w:szCs w:val="28"/>
          <w:lang w:val="en-US"/>
        </w:rPr>
      </w:pPr>
    </w:p>
    <w:p w:rsidR="004F7B83" w:rsidRDefault="004F7B83" w:rsidP="004F7B83">
      <w:pPr>
        <w:shd w:val="clear" w:color="auto" w:fill="FFFFFF"/>
        <w:spacing w:line="274" w:lineRule="exact"/>
        <w:ind w:left="5414" w:right="461"/>
        <w:rPr>
          <w:color w:val="000000"/>
          <w:spacing w:val="-3"/>
          <w:w w:val="132"/>
          <w:sz w:val="28"/>
          <w:szCs w:val="28"/>
          <w:lang w:val="ro-RO"/>
        </w:rPr>
      </w:pPr>
    </w:p>
    <w:p w:rsidR="00050A43" w:rsidRPr="00830ED7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>1.Anest</w:t>
      </w:r>
      <w:r w:rsidR="00636158">
        <w:rPr>
          <w:b/>
          <w:lang w:val="ro-RO"/>
        </w:rPr>
        <w:t>hesia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1</w:t>
      </w:r>
      <w:r w:rsidR="00050A43" w:rsidRPr="00830ED7">
        <w:rPr>
          <w:lang w:val="ro-RO"/>
        </w:rPr>
        <w:t>.</w:t>
      </w:r>
      <w:r w:rsidR="00636158">
        <w:rPr>
          <w:lang w:val="ro-RO"/>
        </w:rPr>
        <w:t>Inhalational anesthetics</w:t>
      </w:r>
      <w:r w:rsidR="008112F2">
        <w:rPr>
          <w:lang w:val="ro-RO"/>
        </w:rPr>
        <w:t>.</w:t>
      </w:r>
      <w:r w:rsidR="00636158">
        <w:rPr>
          <w:lang w:val="ro-RO"/>
        </w:rPr>
        <w:t xml:space="preserve">  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2</w:t>
      </w:r>
      <w:r w:rsidR="00C11D8F">
        <w:rPr>
          <w:lang w:val="ro-RO"/>
        </w:rPr>
        <w:t xml:space="preserve">. </w:t>
      </w:r>
      <w:r w:rsidR="00636158">
        <w:rPr>
          <w:lang w:val="ro-RO"/>
        </w:rPr>
        <w:t>Intravenous anesthetics</w:t>
      </w:r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C11D8F" w:rsidRDefault="00092EDC" w:rsidP="003967EF">
      <w:pPr>
        <w:rPr>
          <w:lang w:val="ro-RO"/>
        </w:rPr>
      </w:pPr>
      <w:r>
        <w:rPr>
          <w:lang w:val="ro-RO"/>
        </w:rPr>
        <w:t>3</w:t>
      </w:r>
      <w:r w:rsidR="00C11D8F">
        <w:rPr>
          <w:lang w:val="ro-RO"/>
        </w:rPr>
        <w:t xml:space="preserve">. </w:t>
      </w:r>
      <w:r w:rsidR="00636158">
        <w:rPr>
          <w:lang w:val="ro-RO"/>
        </w:rPr>
        <w:t>Muscle relaxants: types, mechanism of action</w:t>
      </w:r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E1443C" w:rsidRDefault="00092EDC" w:rsidP="003967EF">
      <w:pPr>
        <w:rPr>
          <w:lang w:val="ro-RO"/>
        </w:rPr>
      </w:pPr>
      <w:r>
        <w:rPr>
          <w:lang w:val="ro-RO"/>
        </w:rPr>
        <w:t>4</w:t>
      </w:r>
      <w:r w:rsidR="00AE3CCF">
        <w:rPr>
          <w:lang w:val="ro-RO"/>
        </w:rPr>
        <w:t xml:space="preserve">. </w:t>
      </w:r>
      <w:r w:rsidR="00636158">
        <w:rPr>
          <w:lang w:val="ro-RO"/>
        </w:rPr>
        <w:t>Opioid analgesics</w:t>
      </w:r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5</w:t>
      </w:r>
      <w:r w:rsidR="00050A43" w:rsidRPr="00830ED7">
        <w:rPr>
          <w:lang w:val="ro-RO"/>
        </w:rPr>
        <w:t>.</w:t>
      </w:r>
      <w:r w:rsidR="00636158">
        <w:rPr>
          <w:lang w:val="ro-RO"/>
        </w:rPr>
        <w:t xml:space="preserve">Preoperative </w:t>
      </w:r>
      <w:r w:rsidR="00B83212">
        <w:rPr>
          <w:lang w:val="ro-RO"/>
        </w:rPr>
        <w:t xml:space="preserve">assessment </w:t>
      </w:r>
      <w:r w:rsidR="00636158">
        <w:rPr>
          <w:lang w:val="ro-RO"/>
        </w:rPr>
        <w:t xml:space="preserve">and medication. ASA </w:t>
      </w:r>
      <w:r w:rsidR="000108F4">
        <w:rPr>
          <w:lang w:val="ro-RO"/>
        </w:rPr>
        <w:t xml:space="preserve">anesthesia </w:t>
      </w:r>
      <w:r w:rsidR="00636158">
        <w:rPr>
          <w:lang w:val="ro-RO"/>
        </w:rPr>
        <w:t>risk score</w:t>
      </w:r>
      <w:r w:rsidR="008112F2">
        <w:rPr>
          <w:lang w:val="ro-RO"/>
        </w:rPr>
        <w:t>.</w:t>
      </w:r>
      <w:r w:rsidR="00636158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6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>Stages of general anesthesia</w:t>
      </w:r>
      <w:r w:rsidR="00050A43" w:rsidRPr="00830ED7">
        <w:rPr>
          <w:lang w:val="ro-RO"/>
        </w:rPr>
        <w:t>.</w:t>
      </w:r>
    </w:p>
    <w:p w:rsidR="00050A43" w:rsidRDefault="00092EDC" w:rsidP="003967EF">
      <w:pPr>
        <w:rPr>
          <w:lang w:val="ro-RO"/>
        </w:rPr>
      </w:pPr>
      <w:r>
        <w:rPr>
          <w:lang w:val="ro-RO"/>
        </w:rPr>
        <w:t>7</w:t>
      </w:r>
      <w:r w:rsidR="00050A43" w:rsidRPr="00830ED7">
        <w:rPr>
          <w:lang w:val="ro-RO"/>
        </w:rPr>
        <w:t>.Monitori</w:t>
      </w:r>
      <w:r w:rsidR="000108F4">
        <w:rPr>
          <w:lang w:val="ro-RO"/>
        </w:rPr>
        <w:t>ng during anesthesia</w:t>
      </w:r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8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>Anesthesia and monitoring equipment</w:t>
      </w:r>
      <w:r w:rsidR="008112F2">
        <w:rPr>
          <w:lang w:val="ro-RO"/>
        </w:rPr>
        <w:t>.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9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>Local anesthetics: mechanism of action. Differential</w:t>
      </w:r>
      <w:r w:rsidR="00B83212">
        <w:rPr>
          <w:lang w:val="ro-RO"/>
        </w:rPr>
        <w:t xml:space="preserve"> nerve </w:t>
      </w:r>
      <w:r w:rsidR="000108F4">
        <w:rPr>
          <w:lang w:val="ro-RO"/>
        </w:rPr>
        <w:t>block</w:t>
      </w:r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Pr="00830ED7" w:rsidRDefault="00092EDC" w:rsidP="003967EF">
      <w:pPr>
        <w:rPr>
          <w:lang w:val="ro-RO"/>
        </w:rPr>
      </w:pPr>
      <w:r>
        <w:rPr>
          <w:lang w:val="ro-RO"/>
        </w:rPr>
        <w:t>10</w:t>
      </w:r>
      <w:r w:rsidR="00050A43" w:rsidRPr="00830ED7">
        <w:rPr>
          <w:lang w:val="ro-RO"/>
        </w:rPr>
        <w:t>.</w:t>
      </w:r>
      <w:r w:rsidR="000108F4">
        <w:rPr>
          <w:lang w:val="ro-RO"/>
        </w:rPr>
        <w:t>Local anesthetics: classification and clinical c</w:t>
      </w:r>
      <w:r w:rsidR="008B4777">
        <w:rPr>
          <w:lang w:val="ro-RO"/>
        </w:rPr>
        <w:t>ha</w:t>
      </w:r>
      <w:r w:rsidR="000108F4">
        <w:rPr>
          <w:lang w:val="ro-RO"/>
        </w:rPr>
        <w:t>racteristics</w:t>
      </w:r>
      <w:r w:rsidR="008112F2">
        <w:rPr>
          <w:lang w:val="ro-RO"/>
        </w:rPr>
        <w:t>.</w:t>
      </w:r>
      <w:r w:rsidR="000108F4">
        <w:rPr>
          <w:lang w:val="ro-RO"/>
        </w:rPr>
        <w:t xml:space="preserve"> </w:t>
      </w:r>
    </w:p>
    <w:p w:rsidR="00050A43" w:rsidRDefault="00050A43" w:rsidP="003967EF">
      <w:pPr>
        <w:rPr>
          <w:lang w:val="ro-RO"/>
        </w:rPr>
      </w:pPr>
      <w:r w:rsidRPr="00830ED7">
        <w:rPr>
          <w:lang w:val="ro-RO"/>
        </w:rPr>
        <w:t>1</w:t>
      </w:r>
      <w:r w:rsidR="00092EDC">
        <w:rPr>
          <w:lang w:val="ro-RO"/>
        </w:rPr>
        <w:t>1</w:t>
      </w:r>
      <w:r w:rsidRPr="00830ED7">
        <w:rPr>
          <w:lang w:val="ro-RO"/>
        </w:rPr>
        <w:t>.</w:t>
      </w:r>
      <w:r w:rsidR="008B4777">
        <w:rPr>
          <w:lang w:val="ro-RO"/>
        </w:rPr>
        <w:t>Technics for local/regional anesthesia</w:t>
      </w:r>
      <w:r w:rsidR="008112F2">
        <w:rPr>
          <w:lang w:val="ro-RO"/>
        </w:rPr>
        <w:t>.</w:t>
      </w:r>
    </w:p>
    <w:p w:rsidR="00E1443C" w:rsidRDefault="00E1443C" w:rsidP="003967EF">
      <w:pPr>
        <w:rPr>
          <w:lang w:val="ro-RO"/>
        </w:rPr>
      </w:pPr>
      <w:r>
        <w:rPr>
          <w:lang w:val="ro-RO"/>
        </w:rPr>
        <w:t>1</w:t>
      </w:r>
      <w:r w:rsidR="00092EDC">
        <w:rPr>
          <w:lang w:val="ro-RO"/>
        </w:rPr>
        <w:t>2</w:t>
      </w:r>
      <w:r>
        <w:rPr>
          <w:lang w:val="ro-RO"/>
        </w:rPr>
        <w:t xml:space="preserve">. </w:t>
      </w:r>
      <w:r w:rsidR="008B4777">
        <w:rPr>
          <w:lang w:val="ro-RO"/>
        </w:rPr>
        <w:t>Spinal anesthesia</w:t>
      </w:r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E1443C" w:rsidRPr="00830ED7" w:rsidRDefault="00E1443C" w:rsidP="003967EF">
      <w:pPr>
        <w:rPr>
          <w:lang w:val="ro-RO"/>
        </w:rPr>
      </w:pPr>
      <w:r>
        <w:rPr>
          <w:lang w:val="ro-RO"/>
        </w:rPr>
        <w:t>1</w:t>
      </w:r>
      <w:r w:rsidR="00092EDC">
        <w:rPr>
          <w:lang w:val="ro-RO"/>
        </w:rPr>
        <w:t>3</w:t>
      </w:r>
      <w:r>
        <w:rPr>
          <w:lang w:val="ro-RO"/>
        </w:rPr>
        <w:t xml:space="preserve">. </w:t>
      </w:r>
      <w:r w:rsidR="008B4777">
        <w:rPr>
          <w:lang w:val="ro-RO"/>
        </w:rPr>
        <w:t>Epidural anesthesia</w:t>
      </w:r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050A43" w:rsidRDefault="00092EDC" w:rsidP="003967EF">
      <w:pPr>
        <w:rPr>
          <w:lang w:val="ro-RO"/>
        </w:rPr>
      </w:pPr>
      <w:r>
        <w:rPr>
          <w:lang w:val="ro-RO"/>
        </w:rPr>
        <w:t>14</w:t>
      </w:r>
      <w:r w:rsidR="00050A43" w:rsidRPr="00830ED7">
        <w:rPr>
          <w:lang w:val="ro-RO"/>
        </w:rPr>
        <w:t>.Complica</w:t>
      </w:r>
      <w:r w:rsidR="008B4777">
        <w:rPr>
          <w:lang w:val="ro-RO"/>
        </w:rPr>
        <w:t>tions related to general and local/regional anesthesia</w:t>
      </w:r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B449E3" w:rsidRPr="00830ED7" w:rsidRDefault="00092EDC" w:rsidP="00B449E3">
      <w:pPr>
        <w:rPr>
          <w:lang w:val="ro-RO"/>
        </w:rPr>
      </w:pPr>
      <w:r>
        <w:rPr>
          <w:lang w:val="ro-RO"/>
        </w:rPr>
        <w:t>15</w:t>
      </w:r>
      <w:r w:rsidR="00B449E3" w:rsidRPr="00830ED7">
        <w:rPr>
          <w:lang w:val="ro-RO"/>
        </w:rPr>
        <w:t>.</w:t>
      </w:r>
      <w:r w:rsidR="008B4777">
        <w:rPr>
          <w:lang w:val="ro-RO"/>
        </w:rPr>
        <w:t>Pain pathophysiology</w:t>
      </w:r>
      <w:r w:rsidR="008112F2">
        <w:rPr>
          <w:lang w:val="ro-RO"/>
        </w:rPr>
        <w:t>.</w:t>
      </w:r>
      <w:r w:rsidR="008B4777">
        <w:rPr>
          <w:lang w:val="ro-RO"/>
        </w:rPr>
        <w:t xml:space="preserve">  </w:t>
      </w:r>
    </w:p>
    <w:p w:rsidR="00B449E3" w:rsidRDefault="00B449E3" w:rsidP="00B449E3">
      <w:pPr>
        <w:rPr>
          <w:lang w:val="ro-RO"/>
        </w:rPr>
      </w:pPr>
      <w:r w:rsidRPr="00830ED7">
        <w:rPr>
          <w:lang w:val="ro-RO"/>
        </w:rPr>
        <w:t>1</w:t>
      </w:r>
      <w:r w:rsidR="00092EDC">
        <w:rPr>
          <w:lang w:val="ro-RO"/>
        </w:rPr>
        <w:t>6</w:t>
      </w:r>
      <w:r w:rsidRPr="00830ED7">
        <w:rPr>
          <w:lang w:val="ro-RO"/>
        </w:rPr>
        <w:t>.</w:t>
      </w:r>
      <w:r w:rsidR="008B4777">
        <w:rPr>
          <w:lang w:val="ro-RO"/>
        </w:rPr>
        <w:t>Pain management</w:t>
      </w:r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466B42" w:rsidRPr="00830ED7" w:rsidRDefault="00466B42" w:rsidP="00B449E3">
      <w:pPr>
        <w:rPr>
          <w:lang w:val="ro-RO"/>
        </w:rPr>
      </w:pPr>
    </w:p>
    <w:p w:rsidR="00731A56" w:rsidRDefault="00050A43" w:rsidP="00297401">
      <w:pPr>
        <w:jc w:val="center"/>
        <w:outlineLvl w:val="0"/>
        <w:rPr>
          <w:b/>
          <w:lang w:val="ro-RO"/>
        </w:rPr>
      </w:pPr>
      <w:r w:rsidRPr="00830ED7">
        <w:rPr>
          <w:b/>
          <w:lang w:val="ro-RO"/>
        </w:rPr>
        <w:t>2.</w:t>
      </w:r>
      <w:r w:rsidR="008B4777">
        <w:rPr>
          <w:b/>
          <w:lang w:val="ro-RO"/>
        </w:rPr>
        <w:t xml:space="preserve">Acute respiratory failure </w:t>
      </w:r>
    </w:p>
    <w:p w:rsidR="00334439" w:rsidRDefault="00F2408D" w:rsidP="00F2408D">
      <w:pPr>
        <w:rPr>
          <w:lang w:val="ro-RO"/>
        </w:rPr>
      </w:pPr>
      <w:r>
        <w:rPr>
          <w:lang w:val="ro-RO"/>
        </w:rPr>
        <w:t xml:space="preserve">1. </w:t>
      </w:r>
      <w:r w:rsidR="00B67C47">
        <w:rPr>
          <w:lang w:val="ro-RO"/>
        </w:rPr>
        <w:t>Acute respiratory failure: def</w:t>
      </w:r>
      <w:r w:rsidR="008B4777">
        <w:rPr>
          <w:lang w:val="ro-RO"/>
        </w:rPr>
        <w:t>inition and classification</w:t>
      </w:r>
      <w:r w:rsidR="008112F2">
        <w:rPr>
          <w:lang w:val="ro-RO"/>
        </w:rPr>
        <w:t>.</w:t>
      </w:r>
      <w:r w:rsidR="008B4777">
        <w:rPr>
          <w:lang w:val="ro-RO"/>
        </w:rPr>
        <w:t xml:space="preserve"> </w:t>
      </w:r>
    </w:p>
    <w:p w:rsidR="004E58A9" w:rsidRPr="006524B3" w:rsidRDefault="00F2408D" w:rsidP="00F2408D">
      <w:pPr>
        <w:rPr>
          <w:lang w:val="ro-RO"/>
        </w:rPr>
      </w:pPr>
      <w:r>
        <w:rPr>
          <w:lang w:val="ro-RO"/>
        </w:rPr>
        <w:t xml:space="preserve">2. </w:t>
      </w:r>
      <w:r w:rsidR="00C72C59">
        <w:rPr>
          <w:lang w:val="ro-RO"/>
        </w:rPr>
        <w:t xml:space="preserve">Hypoxemic respiratory failure: causes, mechanisms of hypoxemia, </w:t>
      </w:r>
      <w:r w:rsidR="00E03B86">
        <w:rPr>
          <w:lang w:val="ro-RO"/>
        </w:rPr>
        <w:t>symptoms</w:t>
      </w:r>
      <w:r w:rsidR="008112F2">
        <w:rPr>
          <w:lang w:val="ro-RO"/>
        </w:rPr>
        <w:t>.</w:t>
      </w:r>
      <w:r w:rsidR="00C72C59">
        <w:rPr>
          <w:lang w:val="ro-RO"/>
        </w:rPr>
        <w:t xml:space="preserve">  </w:t>
      </w:r>
    </w:p>
    <w:p w:rsidR="004E58A9" w:rsidRDefault="00F2408D" w:rsidP="00F2408D">
      <w:pPr>
        <w:rPr>
          <w:lang w:val="ro-RO"/>
        </w:rPr>
      </w:pPr>
      <w:r>
        <w:rPr>
          <w:lang w:val="ro-RO"/>
        </w:rPr>
        <w:t xml:space="preserve">3. </w:t>
      </w:r>
      <w:proofErr w:type="spellStart"/>
      <w:r w:rsidR="00C72C59">
        <w:rPr>
          <w:lang w:val="ro-RO"/>
        </w:rPr>
        <w:t>Hypercapnic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respiratory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failure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causes</w:t>
      </w:r>
      <w:proofErr w:type="spellEnd"/>
      <w:r w:rsidR="00C72C59">
        <w:rPr>
          <w:lang w:val="ro-RO"/>
        </w:rPr>
        <w:t xml:space="preserve">, </w:t>
      </w:r>
      <w:proofErr w:type="spellStart"/>
      <w:r w:rsidR="00C72C59">
        <w:rPr>
          <w:lang w:val="ro-RO"/>
        </w:rPr>
        <w:t>mechanisms</w:t>
      </w:r>
      <w:proofErr w:type="spellEnd"/>
      <w:r w:rsidR="00C72C59">
        <w:rPr>
          <w:lang w:val="ro-RO"/>
        </w:rPr>
        <w:t xml:space="preserve"> of </w:t>
      </w:r>
      <w:proofErr w:type="spellStart"/>
      <w:r w:rsidR="00C72C59">
        <w:rPr>
          <w:lang w:val="ro-RO"/>
        </w:rPr>
        <w:t>hyp</w:t>
      </w:r>
      <w:r w:rsidR="00080949">
        <w:rPr>
          <w:lang w:val="en-US"/>
        </w:rPr>
        <w:t>ercapni</w:t>
      </w:r>
      <w:proofErr w:type="spellEnd"/>
      <w:r w:rsidR="00C72C59">
        <w:rPr>
          <w:lang w:val="ro-RO"/>
        </w:rPr>
        <w:t xml:space="preserve">a, </w:t>
      </w:r>
      <w:proofErr w:type="spellStart"/>
      <w:r w:rsidR="00E03B86">
        <w:rPr>
          <w:lang w:val="ro-RO"/>
        </w:rPr>
        <w:t>symptoms</w:t>
      </w:r>
      <w:proofErr w:type="spellEnd"/>
      <w:r w:rsidR="008112F2">
        <w:rPr>
          <w:lang w:val="ro-RO"/>
        </w:rPr>
        <w:t>.</w:t>
      </w:r>
      <w:r w:rsidR="00C72C59">
        <w:rPr>
          <w:lang w:val="ro-RO"/>
        </w:rPr>
        <w:t xml:space="preserve">   </w:t>
      </w:r>
    </w:p>
    <w:p w:rsidR="009B28C0" w:rsidRDefault="009B28C0" w:rsidP="009B28C0">
      <w:pPr>
        <w:rPr>
          <w:lang w:val="ro-RO"/>
        </w:rPr>
      </w:pPr>
      <w:r>
        <w:rPr>
          <w:lang w:val="ro-RO"/>
        </w:rPr>
        <w:t>4.</w:t>
      </w:r>
      <w:r w:rsidRPr="009B28C0">
        <w:rPr>
          <w:lang w:val="ro-RO"/>
        </w:rPr>
        <w:t xml:space="preserve"> </w:t>
      </w:r>
      <w:proofErr w:type="spellStart"/>
      <w:r>
        <w:rPr>
          <w:lang w:val="ro-RO"/>
        </w:rPr>
        <w:t>Repiratory</w:t>
      </w:r>
      <w:proofErr w:type="spellEnd"/>
      <w:r>
        <w:rPr>
          <w:lang w:val="ro-RO"/>
        </w:rPr>
        <w:t xml:space="preserve"> monitoring in ICU. </w:t>
      </w:r>
    </w:p>
    <w:p w:rsidR="004E58A9" w:rsidRDefault="009B28C0" w:rsidP="00F2408D">
      <w:pPr>
        <w:rPr>
          <w:lang w:val="ro-RO"/>
        </w:rPr>
      </w:pPr>
      <w:r>
        <w:rPr>
          <w:lang w:val="ro-RO"/>
        </w:rPr>
        <w:t>5</w:t>
      </w:r>
      <w:r w:rsidR="00F2408D">
        <w:rPr>
          <w:lang w:val="ro-RO"/>
        </w:rPr>
        <w:t xml:space="preserve">. </w:t>
      </w:r>
      <w:r w:rsidR="00C72C59">
        <w:rPr>
          <w:lang w:val="ro-RO"/>
        </w:rPr>
        <w:t>Managemment of airway obstructions</w:t>
      </w:r>
      <w:r w:rsidR="008112F2">
        <w:rPr>
          <w:lang w:val="ro-RO"/>
        </w:rPr>
        <w:t>.</w:t>
      </w:r>
      <w:r w:rsidR="00C72C59">
        <w:rPr>
          <w:lang w:val="ro-RO"/>
        </w:rPr>
        <w:t xml:space="preserve"> </w:t>
      </w:r>
    </w:p>
    <w:p w:rsidR="00334439" w:rsidRPr="004E41EB" w:rsidRDefault="009B28C0" w:rsidP="00F2408D">
      <w:pPr>
        <w:rPr>
          <w:lang w:val="ro-RO"/>
        </w:rPr>
      </w:pPr>
      <w:r>
        <w:rPr>
          <w:lang w:val="ro-RO"/>
        </w:rPr>
        <w:t>6</w:t>
      </w:r>
      <w:r w:rsidR="00F2408D">
        <w:rPr>
          <w:lang w:val="ro-RO"/>
        </w:rPr>
        <w:t xml:space="preserve">. </w:t>
      </w:r>
      <w:r w:rsidR="00C72C59">
        <w:rPr>
          <w:lang w:val="ro-RO"/>
        </w:rPr>
        <w:t xml:space="preserve">Acute respiratory distress syndrome: ethiology, mechanisms of hypoxemia, </w:t>
      </w:r>
      <w:r w:rsidR="00E03B86">
        <w:rPr>
          <w:lang w:val="ro-RO"/>
        </w:rPr>
        <w:t>symptoms</w:t>
      </w:r>
      <w:r w:rsidR="008112F2">
        <w:rPr>
          <w:lang w:val="ro-RO"/>
        </w:rPr>
        <w:t>.</w:t>
      </w:r>
      <w:r w:rsidR="00C72C59">
        <w:rPr>
          <w:lang w:val="ro-RO"/>
        </w:rPr>
        <w:t xml:space="preserve">  </w:t>
      </w:r>
    </w:p>
    <w:p w:rsidR="00334439" w:rsidRDefault="009B28C0" w:rsidP="00F2408D">
      <w:pPr>
        <w:rPr>
          <w:lang w:val="ro-RO"/>
        </w:rPr>
      </w:pPr>
      <w:r>
        <w:rPr>
          <w:lang w:val="ro-RO"/>
        </w:rPr>
        <w:t>7</w:t>
      </w:r>
      <w:r w:rsidR="00F2408D">
        <w:rPr>
          <w:lang w:val="ro-RO"/>
        </w:rPr>
        <w:t>.</w:t>
      </w:r>
      <w:r w:rsidR="00C72C59">
        <w:rPr>
          <w:lang w:val="ro-RO"/>
        </w:rPr>
        <w:t xml:space="preserve"> Acute respiratory distress syndrome: diagnosis and treatment</w:t>
      </w:r>
      <w:r w:rsidR="008112F2">
        <w:rPr>
          <w:lang w:val="ro-RO"/>
        </w:rPr>
        <w:t>.</w:t>
      </w:r>
    </w:p>
    <w:p w:rsidR="004E58A9" w:rsidRPr="007A3FA0" w:rsidRDefault="009B28C0" w:rsidP="00F2408D">
      <w:pPr>
        <w:rPr>
          <w:lang w:val="ro-RO"/>
        </w:rPr>
      </w:pPr>
      <w:r>
        <w:rPr>
          <w:lang w:val="ro-RO"/>
        </w:rPr>
        <w:t>8</w:t>
      </w:r>
      <w:r w:rsidR="00F2408D">
        <w:rPr>
          <w:lang w:val="ro-RO"/>
        </w:rPr>
        <w:t xml:space="preserve">. </w:t>
      </w:r>
      <w:r w:rsidR="00477DBD" w:rsidRPr="005A7CF5">
        <w:rPr>
          <w:lang w:val="ro-RO"/>
        </w:rPr>
        <w:t>Severe exacerbation of bronchial asthma</w:t>
      </w:r>
      <w:r w:rsidR="00C72C59">
        <w:rPr>
          <w:lang w:val="ro-RO"/>
        </w:rPr>
        <w:t xml:space="preserve">: </w:t>
      </w:r>
      <w:r w:rsidR="00477DBD">
        <w:rPr>
          <w:lang w:val="ro-RO"/>
        </w:rPr>
        <w:t xml:space="preserve">symptoms </w:t>
      </w:r>
      <w:r w:rsidR="00C72C59">
        <w:rPr>
          <w:lang w:val="ro-RO"/>
        </w:rPr>
        <w:t xml:space="preserve"> and treatment</w:t>
      </w:r>
      <w:r w:rsidR="008112F2">
        <w:rPr>
          <w:lang w:val="ro-RO"/>
        </w:rPr>
        <w:t>.</w:t>
      </w:r>
      <w:r w:rsidR="00C72C59">
        <w:rPr>
          <w:lang w:val="ro-RO"/>
        </w:rPr>
        <w:t xml:space="preserve"> </w:t>
      </w:r>
    </w:p>
    <w:p w:rsidR="00334439" w:rsidRDefault="009B28C0" w:rsidP="00F2408D">
      <w:pPr>
        <w:rPr>
          <w:lang w:val="ro-RO"/>
        </w:rPr>
      </w:pPr>
      <w:r>
        <w:rPr>
          <w:lang w:val="ro-RO"/>
        </w:rPr>
        <w:t>9</w:t>
      </w:r>
      <w:r w:rsidR="00F2408D">
        <w:rPr>
          <w:lang w:val="ro-RO"/>
        </w:rPr>
        <w:t xml:space="preserve">. </w:t>
      </w:r>
      <w:proofErr w:type="spellStart"/>
      <w:r w:rsidR="00334439" w:rsidRPr="006524B3">
        <w:rPr>
          <w:lang w:val="ro-RO"/>
        </w:rPr>
        <w:t>Ox</w:t>
      </w:r>
      <w:r w:rsidR="00C72C59">
        <w:rPr>
          <w:lang w:val="ro-RO"/>
        </w:rPr>
        <w:t>ygen</w:t>
      </w:r>
      <w:proofErr w:type="spellEnd"/>
      <w:r w:rsidR="00C72C59">
        <w:rPr>
          <w:lang w:val="ro-RO"/>
        </w:rPr>
        <w:t xml:space="preserve"> </w:t>
      </w:r>
      <w:proofErr w:type="spellStart"/>
      <w:r w:rsidR="00C72C59">
        <w:rPr>
          <w:lang w:val="ro-RO"/>
        </w:rPr>
        <w:t>therapy</w:t>
      </w:r>
      <w:proofErr w:type="spellEnd"/>
      <w:r w:rsidR="00C72C59">
        <w:rPr>
          <w:lang w:val="ro-RO"/>
        </w:rPr>
        <w:t xml:space="preserve">: </w:t>
      </w:r>
      <w:proofErr w:type="spellStart"/>
      <w:r w:rsidR="00C72C59">
        <w:rPr>
          <w:lang w:val="ro-RO"/>
        </w:rPr>
        <w:t>in</w:t>
      </w:r>
      <w:r w:rsidR="00D4387E">
        <w:rPr>
          <w:lang w:val="ro-RO"/>
        </w:rPr>
        <w:t>dications</w:t>
      </w:r>
      <w:proofErr w:type="spellEnd"/>
      <w:r w:rsidR="008112F2">
        <w:rPr>
          <w:lang w:val="ro-RO"/>
        </w:rPr>
        <w:t xml:space="preserve"> </w:t>
      </w:r>
      <w:proofErr w:type="spellStart"/>
      <w:r w:rsidR="008112F2">
        <w:rPr>
          <w:lang w:val="ro-RO"/>
        </w:rPr>
        <w:t>and</w:t>
      </w:r>
      <w:proofErr w:type="spellEnd"/>
      <w:r w:rsidR="008112F2">
        <w:rPr>
          <w:lang w:val="ro-RO"/>
        </w:rPr>
        <w:t xml:space="preserve"> </w:t>
      </w:r>
      <w:proofErr w:type="spellStart"/>
      <w:r w:rsidR="008112F2">
        <w:rPr>
          <w:lang w:val="ro-RO"/>
        </w:rPr>
        <w:t>complications</w:t>
      </w:r>
      <w:proofErr w:type="spellEnd"/>
      <w:r w:rsidR="008112F2">
        <w:rPr>
          <w:lang w:val="ro-RO"/>
        </w:rPr>
        <w:t>.</w:t>
      </w:r>
    </w:p>
    <w:p w:rsidR="009B28C0" w:rsidRPr="006524B3" w:rsidRDefault="009B28C0" w:rsidP="00F2408D">
      <w:pPr>
        <w:rPr>
          <w:lang w:val="ro-RO"/>
        </w:rPr>
      </w:pPr>
      <w:r>
        <w:rPr>
          <w:lang w:val="ro-RO"/>
        </w:rPr>
        <w:t xml:space="preserve">10. </w:t>
      </w:r>
      <w:proofErr w:type="spellStart"/>
      <w:r>
        <w:rPr>
          <w:lang w:val="ro-RO"/>
        </w:rPr>
        <w:t>Nosocomial</w:t>
      </w:r>
      <w:proofErr w:type="spellEnd"/>
      <w:r>
        <w:rPr>
          <w:lang w:val="ro-RO"/>
        </w:rPr>
        <w:t xml:space="preserve"> pneumonia.</w:t>
      </w:r>
    </w:p>
    <w:p w:rsidR="00334439" w:rsidRPr="00830ED7" w:rsidRDefault="009B28C0" w:rsidP="00F2408D">
      <w:pPr>
        <w:rPr>
          <w:b/>
          <w:lang w:val="ro-RO"/>
        </w:rPr>
      </w:pPr>
      <w:r>
        <w:rPr>
          <w:lang w:val="ro-RO"/>
        </w:rPr>
        <w:t>11</w:t>
      </w:r>
      <w:r w:rsidR="00F2408D">
        <w:rPr>
          <w:lang w:val="ro-RO"/>
        </w:rPr>
        <w:t xml:space="preserve">. </w:t>
      </w:r>
      <w:r w:rsidR="00D4387E">
        <w:rPr>
          <w:lang w:val="ro-RO"/>
        </w:rPr>
        <w:t>Mechanical ventilation</w:t>
      </w:r>
      <w:r w:rsidR="00B67C47">
        <w:rPr>
          <w:lang w:val="ro-RO"/>
        </w:rPr>
        <w:t>: indications</w:t>
      </w:r>
      <w:r w:rsidR="000F5367">
        <w:rPr>
          <w:lang w:val="ro-RO"/>
        </w:rPr>
        <w:t xml:space="preserve"> an</w:t>
      </w:r>
      <w:r w:rsidR="00D4387E">
        <w:rPr>
          <w:lang w:val="ro-RO"/>
        </w:rPr>
        <w:t>d complications.</w:t>
      </w:r>
      <w:r w:rsidR="000F5367">
        <w:rPr>
          <w:lang w:val="ro-RO"/>
        </w:rPr>
        <w:t xml:space="preserve">  </w:t>
      </w:r>
    </w:p>
    <w:p w:rsidR="000F5367" w:rsidRDefault="000F5367" w:rsidP="00F2408D">
      <w:pPr>
        <w:rPr>
          <w:lang w:val="ro-RO"/>
        </w:rPr>
      </w:pPr>
    </w:p>
    <w:p w:rsidR="00050A43" w:rsidRPr="0060511C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>3.</w:t>
      </w:r>
      <w:r w:rsidR="0002780A" w:rsidRPr="0002780A">
        <w:rPr>
          <w:lang w:val="ro-RO"/>
        </w:rPr>
        <w:t xml:space="preserve"> </w:t>
      </w:r>
      <w:r w:rsidR="0002780A" w:rsidRPr="0060511C">
        <w:rPr>
          <w:b/>
          <w:lang w:val="ro-RO"/>
        </w:rPr>
        <w:t>Cardiovascular monitoring. Acute heart failure.</w:t>
      </w:r>
      <w:r w:rsidR="000F5367" w:rsidRPr="0060511C">
        <w:rPr>
          <w:b/>
          <w:lang w:val="ro-RO"/>
        </w:rPr>
        <w:t xml:space="preserve"> </w:t>
      </w:r>
    </w:p>
    <w:p w:rsidR="00E1443C" w:rsidRPr="001D4107" w:rsidRDefault="000F5367" w:rsidP="00E1443C">
      <w:pPr>
        <w:numPr>
          <w:ilvl w:val="0"/>
          <w:numId w:val="3"/>
        </w:numPr>
        <w:rPr>
          <w:noProof/>
          <w:szCs w:val="28"/>
          <w:lang w:val="ro-RO"/>
        </w:rPr>
      </w:pPr>
      <w:r w:rsidRPr="001D4107">
        <w:rPr>
          <w:noProof/>
          <w:szCs w:val="28"/>
          <w:lang w:val="ro-RO"/>
        </w:rPr>
        <w:t>Acute heart failure definitio</w:t>
      </w:r>
      <w:r w:rsidR="0013554C" w:rsidRPr="001D4107">
        <w:rPr>
          <w:noProof/>
          <w:szCs w:val="28"/>
          <w:lang w:val="ro-RO"/>
        </w:rPr>
        <w:t>n</w:t>
      </w:r>
      <w:r w:rsidR="008537B3" w:rsidRPr="001D4107">
        <w:rPr>
          <w:noProof/>
          <w:szCs w:val="28"/>
          <w:lang w:val="ro-RO"/>
        </w:rPr>
        <w:t>. Causes of ri</w:t>
      </w:r>
      <w:r w:rsidRPr="001D4107">
        <w:rPr>
          <w:noProof/>
          <w:szCs w:val="28"/>
          <w:lang w:val="ro-RO"/>
        </w:rPr>
        <w:t>g</w:t>
      </w:r>
      <w:r w:rsidR="008537B3" w:rsidRPr="001D4107">
        <w:rPr>
          <w:noProof/>
          <w:szCs w:val="28"/>
          <w:lang w:val="ro-RO"/>
        </w:rPr>
        <w:t>h</w:t>
      </w:r>
      <w:r w:rsidRPr="001D4107">
        <w:rPr>
          <w:noProof/>
          <w:szCs w:val="28"/>
          <w:lang w:val="ro-RO"/>
        </w:rPr>
        <w:t xml:space="preserve">t- and left-sided, </w:t>
      </w:r>
      <w:r w:rsidR="002605F4" w:rsidRPr="001D4107">
        <w:rPr>
          <w:noProof/>
          <w:szCs w:val="28"/>
          <w:lang w:val="ro-RO"/>
        </w:rPr>
        <w:t>mixed and di</w:t>
      </w:r>
      <w:r w:rsidR="0013554C" w:rsidRPr="001D4107">
        <w:rPr>
          <w:noProof/>
          <w:szCs w:val="28"/>
          <w:lang w:val="ro-RO"/>
        </w:rPr>
        <w:t>a</w:t>
      </w:r>
      <w:r w:rsidRPr="001D4107">
        <w:rPr>
          <w:noProof/>
          <w:szCs w:val="28"/>
          <w:lang w:val="ro-RO"/>
        </w:rPr>
        <w:t>stolic acute heart failure</w:t>
      </w:r>
      <w:r w:rsidR="008112F2" w:rsidRPr="001D4107">
        <w:rPr>
          <w:noProof/>
          <w:szCs w:val="28"/>
          <w:lang w:val="ro-RO"/>
        </w:rPr>
        <w:t>.</w:t>
      </w:r>
      <w:r w:rsidRPr="001D4107">
        <w:rPr>
          <w:noProof/>
          <w:szCs w:val="28"/>
          <w:lang w:val="ro-RO"/>
        </w:rPr>
        <w:t xml:space="preserve">  </w:t>
      </w:r>
    </w:p>
    <w:p w:rsidR="00E1443C" w:rsidRPr="001D4107" w:rsidRDefault="002605F4" w:rsidP="00E1443C">
      <w:pPr>
        <w:numPr>
          <w:ilvl w:val="0"/>
          <w:numId w:val="3"/>
        </w:numPr>
        <w:rPr>
          <w:noProof/>
          <w:szCs w:val="28"/>
          <w:lang w:val="fr-FR"/>
        </w:rPr>
      </w:pPr>
      <w:r w:rsidRPr="001D4107">
        <w:rPr>
          <w:noProof/>
          <w:szCs w:val="28"/>
          <w:lang w:val="pt-BR"/>
        </w:rPr>
        <w:t>Oxygen transport: components and equation. Cardiac output determinants</w:t>
      </w:r>
      <w:r w:rsidR="008112F2" w:rsidRPr="001D4107">
        <w:rPr>
          <w:noProof/>
          <w:szCs w:val="28"/>
          <w:lang w:val="pt-BR"/>
        </w:rPr>
        <w:t>.</w:t>
      </w:r>
      <w:r w:rsidRPr="001D4107">
        <w:rPr>
          <w:noProof/>
          <w:szCs w:val="28"/>
          <w:lang w:val="pt-BR"/>
        </w:rPr>
        <w:t xml:space="preserve">  </w:t>
      </w:r>
    </w:p>
    <w:p w:rsidR="00E1443C" w:rsidRPr="001D4107" w:rsidRDefault="002605F4" w:rsidP="00E1443C">
      <w:pPr>
        <w:numPr>
          <w:ilvl w:val="0"/>
          <w:numId w:val="3"/>
        </w:numPr>
        <w:rPr>
          <w:noProof/>
          <w:szCs w:val="28"/>
          <w:lang w:val="it-IT"/>
        </w:rPr>
      </w:pPr>
      <w:r w:rsidRPr="001D4107">
        <w:rPr>
          <w:noProof/>
          <w:szCs w:val="28"/>
          <w:lang w:val="it-IT"/>
        </w:rPr>
        <w:t>Preload and afterload: definition and components</w:t>
      </w:r>
      <w:r w:rsidR="008112F2" w:rsidRPr="001D4107">
        <w:rPr>
          <w:noProof/>
          <w:szCs w:val="28"/>
          <w:lang w:val="it-IT"/>
        </w:rPr>
        <w:t>.</w:t>
      </w:r>
      <w:r w:rsidRPr="001D4107">
        <w:rPr>
          <w:noProof/>
          <w:szCs w:val="28"/>
          <w:lang w:val="it-IT"/>
        </w:rPr>
        <w:t xml:space="preserve">  </w:t>
      </w:r>
    </w:p>
    <w:p w:rsidR="00E1443C" w:rsidRPr="001D4107" w:rsidRDefault="000F2FAD" w:rsidP="00092EDC">
      <w:pPr>
        <w:numPr>
          <w:ilvl w:val="0"/>
          <w:numId w:val="3"/>
        </w:numPr>
        <w:rPr>
          <w:noProof/>
          <w:szCs w:val="28"/>
          <w:lang w:val="pt-BR"/>
        </w:rPr>
      </w:pPr>
      <w:r w:rsidRPr="001D4107">
        <w:rPr>
          <w:noProof/>
          <w:szCs w:val="28"/>
          <w:lang w:val="pt-BR"/>
        </w:rPr>
        <w:t>Cardiovascular</w:t>
      </w:r>
      <w:r w:rsidR="001567CD" w:rsidRPr="001D4107">
        <w:rPr>
          <w:noProof/>
          <w:szCs w:val="28"/>
          <w:lang w:val="pt-BR"/>
        </w:rPr>
        <w:t xml:space="preserve"> </w:t>
      </w:r>
      <w:r w:rsidRPr="001D4107">
        <w:rPr>
          <w:noProof/>
          <w:szCs w:val="28"/>
          <w:lang w:val="pt-BR"/>
        </w:rPr>
        <w:t xml:space="preserve"> monitoring. Definition of 10 </w:t>
      </w:r>
      <w:r w:rsidR="00B42467" w:rsidRPr="001D4107">
        <w:rPr>
          <w:noProof/>
          <w:szCs w:val="28"/>
          <w:lang w:val="pt-BR"/>
        </w:rPr>
        <w:t xml:space="preserve">cardiac </w:t>
      </w:r>
      <w:r w:rsidRPr="001D4107">
        <w:rPr>
          <w:noProof/>
          <w:szCs w:val="28"/>
          <w:lang w:val="pt-BR"/>
        </w:rPr>
        <w:t xml:space="preserve">parameters.   </w:t>
      </w:r>
    </w:p>
    <w:p w:rsidR="00E1443C" w:rsidRPr="00334C50" w:rsidRDefault="000F2FAD" w:rsidP="00E1443C">
      <w:pPr>
        <w:numPr>
          <w:ilvl w:val="0"/>
          <w:numId w:val="3"/>
        </w:numPr>
        <w:rPr>
          <w:noProof/>
          <w:szCs w:val="28"/>
          <w:lang w:val="en-US"/>
        </w:rPr>
      </w:pPr>
      <w:r w:rsidRPr="00334C50">
        <w:rPr>
          <w:noProof/>
          <w:szCs w:val="28"/>
          <w:lang w:val="en-US"/>
        </w:rPr>
        <w:t>Inra-aortic baloon pump counterpulsation</w:t>
      </w:r>
      <w:r w:rsidR="008112F2" w:rsidRPr="00334C50">
        <w:rPr>
          <w:noProof/>
          <w:szCs w:val="28"/>
          <w:lang w:val="en-US"/>
        </w:rPr>
        <w:t>.</w:t>
      </w:r>
      <w:r w:rsidRPr="00334C50">
        <w:rPr>
          <w:noProof/>
          <w:szCs w:val="28"/>
          <w:lang w:val="en-US"/>
        </w:rPr>
        <w:t xml:space="preserve">  </w:t>
      </w:r>
    </w:p>
    <w:p w:rsidR="00A62E8B" w:rsidRDefault="000F2FAD" w:rsidP="00A62E8B">
      <w:pPr>
        <w:numPr>
          <w:ilvl w:val="0"/>
          <w:numId w:val="3"/>
        </w:numPr>
        <w:rPr>
          <w:noProof/>
          <w:szCs w:val="28"/>
          <w:lang w:val="fr-FR"/>
        </w:rPr>
      </w:pPr>
      <w:r>
        <w:rPr>
          <w:noProof/>
          <w:szCs w:val="28"/>
          <w:lang w:val="fr-FR"/>
        </w:rPr>
        <w:t xml:space="preserve">Cardiac output measurement techniques.   </w:t>
      </w:r>
    </w:p>
    <w:p w:rsidR="00320A43" w:rsidRPr="00A62E8B" w:rsidRDefault="006163A0" w:rsidP="00A62E8B">
      <w:pPr>
        <w:numPr>
          <w:ilvl w:val="0"/>
          <w:numId w:val="3"/>
        </w:numPr>
        <w:rPr>
          <w:noProof/>
          <w:szCs w:val="28"/>
          <w:lang w:val="en-US"/>
        </w:rPr>
      </w:pPr>
      <w:hyperlink r:id="rId7" w:history="1">
        <w:r w:rsidR="00320A43" w:rsidRPr="00A62E8B">
          <w:rPr>
            <w:lang w:val="en-US"/>
          </w:rPr>
          <w:t>Treatment of life-threatening arrhythmias.</w:t>
        </w:r>
      </w:hyperlink>
    </w:p>
    <w:p w:rsidR="0084077F" w:rsidRDefault="00A62E8B" w:rsidP="00FB3D1C">
      <w:pPr>
        <w:numPr>
          <w:ilvl w:val="0"/>
          <w:numId w:val="3"/>
        </w:numPr>
        <w:rPr>
          <w:noProof/>
          <w:szCs w:val="28"/>
          <w:lang w:val="it-IT"/>
        </w:rPr>
      </w:pPr>
      <w:r w:rsidRPr="00A62E8B">
        <w:rPr>
          <w:noProof/>
          <w:szCs w:val="28"/>
          <w:lang w:val="it-IT"/>
        </w:rPr>
        <w:lastRenderedPageBreak/>
        <w:t xml:space="preserve">Vasoactive and inotropic </w:t>
      </w:r>
      <w:r w:rsidR="00B42467">
        <w:rPr>
          <w:noProof/>
          <w:szCs w:val="28"/>
          <w:lang w:val="it-IT"/>
        </w:rPr>
        <w:t>agents</w:t>
      </w:r>
      <w:r w:rsidRPr="00A62E8B">
        <w:rPr>
          <w:noProof/>
          <w:szCs w:val="28"/>
          <w:lang w:val="it-IT"/>
        </w:rPr>
        <w:t xml:space="preserve"> used </w:t>
      </w:r>
      <w:r w:rsidR="000F2FAD" w:rsidRPr="00A62E8B">
        <w:rPr>
          <w:noProof/>
          <w:szCs w:val="28"/>
          <w:lang w:val="it-IT"/>
        </w:rPr>
        <w:t xml:space="preserve">in the </w:t>
      </w:r>
      <w:r w:rsidR="00B42467">
        <w:rPr>
          <w:noProof/>
          <w:szCs w:val="28"/>
          <w:lang w:val="it-IT"/>
        </w:rPr>
        <w:t xml:space="preserve">treatment </w:t>
      </w:r>
      <w:r w:rsidR="000F2FAD" w:rsidRPr="00A62E8B">
        <w:rPr>
          <w:noProof/>
          <w:szCs w:val="28"/>
          <w:lang w:val="it-IT"/>
        </w:rPr>
        <w:t xml:space="preserve">of acute </w:t>
      </w:r>
      <w:r w:rsidR="00B42467">
        <w:rPr>
          <w:noProof/>
          <w:szCs w:val="28"/>
          <w:lang w:val="it-IT"/>
        </w:rPr>
        <w:t xml:space="preserve">heart </w:t>
      </w:r>
      <w:r w:rsidR="000F2FAD" w:rsidRPr="00A62E8B">
        <w:rPr>
          <w:noProof/>
          <w:szCs w:val="28"/>
          <w:lang w:val="it-IT"/>
        </w:rPr>
        <w:t xml:space="preserve">failure (Epinephrine, </w:t>
      </w:r>
      <w:r w:rsidRPr="00A62E8B">
        <w:rPr>
          <w:noProof/>
          <w:szCs w:val="28"/>
          <w:lang w:val="it-IT"/>
        </w:rPr>
        <w:t xml:space="preserve">Norepinephrine, Phenylephrine </w:t>
      </w:r>
      <w:r w:rsidR="000F2FAD" w:rsidRPr="00A62E8B">
        <w:rPr>
          <w:noProof/>
          <w:szCs w:val="28"/>
          <w:lang w:val="it-IT"/>
        </w:rPr>
        <w:t xml:space="preserve">Dobutamine, Dopamine, </w:t>
      </w:r>
      <w:r w:rsidR="00FE7D2B">
        <w:rPr>
          <w:noProof/>
          <w:szCs w:val="28"/>
          <w:lang w:val="it-IT"/>
        </w:rPr>
        <w:t>Efedrine</w:t>
      </w:r>
      <w:r w:rsidR="008C6F90" w:rsidRPr="00A62E8B">
        <w:rPr>
          <w:noProof/>
          <w:szCs w:val="28"/>
          <w:lang w:val="it-IT"/>
        </w:rPr>
        <w:t>)</w:t>
      </w:r>
      <w:r w:rsidR="008112F2" w:rsidRPr="00A62E8B">
        <w:rPr>
          <w:noProof/>
          <w:szCs w:val="28"/>
          <w:lang w:val="it-IT"/>
        </w:rPr>
        <w:t>.</w:t>
      </w:r>
    </w:p>
    <w:p w:rsidR="00B42467" w:rsidRPr="00B42467" w:rsidRDefault="00B42467" w:rsidP="00B42467">
      <w:pPr>
        <w:ind w:left="360"/>
        <w:rPr>
          <w:noProof/>
          <w:szCs w:val="28"/>
          <w:lang w:val="ro-RO"/>
        </w:rPr>
      </w:pPr>
    </w:p>
    <w:p w:rsidR="00E1443C" w:rsidRPr="0030581E" w:rsidRDefault="00E1443C" w:rsidP="00050A43">
      <w:pPr>
        <w:rPr>
          <w:lang w:val="it-IT"/>
        </w:rPr>
      </w:pPr>
    </w:p>
    <w:p w:rsidR="00050A43" w:rsidRPr="00830ED7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 xml:space="preserve">4. </w:t>
      </w:r>
      <w:r w:rsidR="00466B42" w:rsidRPr="00466B42">
        <w:rPr>
          <w:b/>
          <w:lang w:val="ro-RO"/>
        </w:rPr>
        <w:t>Shock</w:t>
      </w:r>
    </w:p>
    <w:p w:rsidR="00050A43" w:rsidRPr="00830ED7" w:rsidRDefault="00050A43" w:rsidP="00050A43">
      <w:pPr>
        <w:rPr>
          <w:lang w:val="ro-RO"/>
        </w:rPr>
      </w:pPr>
      <w:r>
        <w:rPr>
          <w:lang w:val="ro-RO"/>
        </w:rPr>
        <w:t>1</w:t>
      </w:r>
      <w:r w:rsidRPr="00830ED7">
        <w:rPr>
          <w:lang w:val="ro-RO"/>
        </w:rPr>
        <w:t>.</w:t>
      </w:r>
      <w:r w:rsidR="00466B42">
        <w:rPr>
          <w:lang w:val="ro-RO"/>
        </w:rPr>
        <w:t>Shock:def</w:t>
      </w:r>
      <w:r w:rsidR="00253C1C">
        <w:rPr>
          <w:lang w:val="ro-RO"/>
        </w:rPr>
        <w:t>inition, classification, pathophysiology</w:t>
      </w:r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AE3CCF" w:rsidRDefault="00050A43" w:rsidP="00050A43">
      <w:pPr>
        <w:rPr>
          <w:lang w:val="ro-RO"/>
        </w:rPr>
      </w:pPr>
      <w:r>
        <w:rPr>
          <w:lang w:val="ro-RO"/>
        </w:rPr>
        <w:t>2</w:t>
      </w:r>
      <w:r w:rsidRPr="00830ED7">
        <w:rPr>
          <w:lang w:val="ro-RO"/>
        </w:rPr>
        <w:t>.</w:t>
      </w:r>
      <w:r w:rsidR="00253C1C">
        <w:rPr>
          <w:lang w:val="ro-RO"/>
        </w:rPr>
        <w:t xml:space="preserve">Hypovolemic shock: </w:t>
      </w:r>
      <w:r w:rsidR="00BC569D">
        <w:rPr>
          <w:lang w:val="ro-RO"/>
        </w:rPr>
        <w:t>etiology</w:t>
      </w:r>
      <w:r w:rsidR="00253C1C">
        <w:rPr>
          <w:lang w:val="ro-RO"/>
        </w:rPr>
        <w:t xml:space="preserve"> and pathogenesis</w:t>
      </w:r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2242C4" w:rsidRPr="005A7CF5" w:rsidRDefault="00AE3CCF" w:rsidP="002242C4">
      <w:pPr>
        <w:jc w:val="both"/>
        <w:rPr>
          <w:lang w:val="ro-RO"/>
        </w:rPr>
      </w:pPr>
      <w:r>
        <w:rPr>
          <w:lang w:val="ro-RO"/>
        </w:rPr>
        <w:t>3.</w:t>
      </w:r>
      <w:r w:rsidR="00253C1C">
        <w:rPr>
          <w:lang w:val="ro-RO"/>
        </w:rPr>
        <w:t xml:space="preserve">Hypovolemic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2242C4">
        <w:rPr>
          <w:lang w:val="ro-RO"/>
        </w:rPr>
        <w:t>c</w:t>
      </w:r>
      <w:r w:rsidR="002242C4" w:rsidRPr="005A7CF5">
        <w:rPr>
          <w:lang w:val="ro-RO"/>
        </w:rPr>
        <w:t>linical</w:t>
      </w:r>
      <w:proofErr w:type="spellEnd"/>
      <w:r w:rsidR="002242C4" w:rsidRPr="005A7CF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, </w:t>
      </w:r>
      <w:proofErr w:type="spellStart"/>
      <w:r w:rsidR="002242C4">
        <w:rPr>
          <w:lang w:val="ro-RO"/>
        </w:rPr>
        <w:t>t</w:t>
      </w:r>
      <w:r w:rsidR="002242C4" w:rsidRPr="005A7CF5">
        <w:rPr>
          <w:lang w:val="ro-RO"/>
        </w:rPr>
        <w:t>reatment</w:t>
      </w:r>
      <w:proofErr w:type="spellEnd"/>
      <w:r w:rsidR="002242C4" w:rsidRPr="005A7CF5">
        <w:rPr>
          <w:lang w:val="ro-RO"/>
        </w:rPr>
        <w:t>.</w:t>
      </w:r>
    </w:p>
    <w:p w:rsidR="00050A43" w:rsidRPr="00830ED7" w:rsidRDefault="00AE3CCF" w:rsidP="00050A43">
      <w:pPr>
        <w:rPr>
          <w:lang w:val="ro-RO"/>
        </w:rPr>
      </w:pPr>
      <w:r>
        <w:rPr>
          <w:lang w:val="ro-RO"/>
        </w:rPr>
        <w:t>4</w:t>
      </w:r>
      <w:r w:rsidR="00050A43" w:rsidRPr="00830ED7">
        <w:rPr>
          <w:lang w:val="ro-RO"/>
        </w:rPr>
        <w:t>.</w:t>
      </w:r>
      <w:r w:rsidR="00253C1C">
        <w:rPr>
          <w:lang w:val="ro-RO"/>
        </w:rPr>
        <w:t xml:space="preserve">Cardiogenic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pathogenesis</w:t>
      </w:r>
      <w:proofErr w:type="spellEnd"/>
      <w:r w:rsidR="00253C1C">
        <w:rPr>
          <w:lang w:val="ro-RO"/>
        </w:rPr>
        <w:t xml:space="preserve">, </w:t>
      </w:r>
      <w:proofErr w:type="spellStart"/>
      <w:r w:rsidR="002242C4">
        <w:rPr>
          <w:lang w:val="ro-RO"/>
        </w:rPr>
        <w:t>c</w:t>
      </w:r>
      <w:r w:rsidR="002242C4" w:rsidRPr="005A7CF5">
        <w:rPr>
          <w:lang w:val="ro-RO"/>
        </w:rPr>
        <w:t>linical</w:t>
      </w:r>
      <w:proofErr w:type="spellEnd"/>
      <w:r w:rsidR="002242C4" w:rsidRPr="005A7CF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, </w:t>
      </w:r>
      <w:proofErr w:type="spellStart"/>
      <w:r w:rsidR="002242C4">
        <w:rPr>
          <w:lang w:val="ro-RO"/>
        </w:rPr>
        <w:t>t</w:t>
      </w:r>
      <w:r w:rsidR="002242C4" w:rsidRPr="005A7CF5">
        <w:rPr>
          <w:lang w:val="ro-RO"/>
        </w:rPr>
        <w:t>reatment</w:t>
      </w:r>
      <w:proofErr w:type="spellEnd"/>
      <w:r w:rsidR="002242C4" w:rsidRPr="005A7CF5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Default="00AE3CCF" w:rsidP="00050A43">
      <w:pPr>
        <w:rPr>
          <w:lang w:val="ro-RO"/>
        </w:rPr>
      </w:pPr>
      <w:r>
        <w:rPr>
          <w:lang w:val="ro-RO"/>
        </w:rPr>
        <w:t>5</w:t>
      </w:r>
      <w:r w:rsidR="00050A43" w:rsidRPr="00830ED7">
        <w:rPr>
          <w:lang w:val="ro-RO"/>
        </w:rPr>
        <w:t>.</w:t>
      </w:r>
      <w:r w:rsidR="00253C1C">
        <w:rPr>
          <w:lang w:val="ro-RO"/>
        </w:rPr>
        <w:t xml:space="preserve">Septic </w:t>
      </w:r>
      <w:proofErr w:type="spellStart"/>
      <w:r w:rsidR="00253C1C">
        <w:rPr>
          <w:lang w:val="ro-RO"/>
        </w:rPr>
        <w:t>shock</w:t>
      </w:r>
      <w:proofErr w:type="spellEnd"/>
      <w:r w:rsidR="00253C1C">
        <w:rPr>
          <w:lang w:val="ro-RO"/>
        </w:rPr>
        <w:t>:</w:t>
      </w:r>
      <w:r w:rsidR="00816CE2">
        <w:rPr>
          <w:lang w:val="ro-RO"/>
        </w:rPr>
        <w:t xml:space="preserve"> </w:t>
      </w:r>
      <w:proofErr w:type="spellStart"/>
      <w:r w:rsidR="00BC569D">
        <w:rPr>
          <w:lang w:val="ro-RO"/>
        </w:rPr>
        <w:t>etiology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pathogenesis</w:t>
      </w:r>
      <w:proofErr w:type="spellEnd"/>
      <w:r w:rsidR="00253C1C">
        <w:rPr>
          <w:lang w:val="ro-RO"/>
        </w:rPr>
        <w:t xml:space="preserve">, </w:t>
      </w:r>
      <w:proofErr w:type="spellStart"/>
      <w:r w:rsidR="00253C1C">
        <w:rPr>
          <w:lang w:val="ro-RO"/>
        </w:rPr>
        <w:t>clinical</w:t>
      </w:r>
      <w:proofErr w:type="spellEnd"/>
      <w:r w:rsidR="00253C1C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253C1C">
        <w:rPr>
          <w:lang w:val="ro-RO"/>
        </w:rPr>
        <w:t>and</w:t>
      </w:r>
      <w:proofErr w:type="spellEnd"/>
      <w:r w:rsidR="00253C1C">
        <w:rPr>
          <w:lang w:val="ro-RO"/>
        </w:rPr>
        <w:t xml:space="preserve"> </w:t>
      </w:r>
      <w:proofErr w:type="spellStart"/>
      <w:r w:rsidR="00253C1C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253C1C">
        <w:rPr>
          <w:lang w:val="ro-RO"/>
        </w:rPr>
        <w:t xml:space="preserve"> </w:t>
      </w:r>
    </w:p>
    <w:p w:rsidR="00050A43" w:rsidRPr="00830ED7" w:rsidRDefault="002574A8" w:rsidP="00050A43">
      <w:pPr>
        <w:rPr>
          <w:lang w:val="ro-RO"/>
        </w:rPr>
      </w:pPr>
      <w:r>
        <w:rPr>
          <w:lang w:val="ro-RO"/>
        </w:rPr>
        <w:t>6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Anaphylactic </w:t>
      </w:r>
      <w:proofErr w:type="spellStart"/>
      <w:r w:rsidR="007B7105">
        <w:rPr>
          <w:lang w:val="ro-RO"/>
        </w:rPr>
        <w:t>shock</w:t>
      </w:r>
      <w:proofErr w:type="spellEnd"/>
      <w:r w:rsidR="007B7105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pathogenesis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050A43" w:rsidRPr="00830ED7">
        <w:rPr>
          <w:lang w:val="ro-RO"/>
        </w:rPr>
        <w:t>.</w:t>
      </w:r>
    </w:p>
    <w:p w:rsidR="00050A43" w:rsidRDefault="002574A8" w:rsidP="00050A43">
      <w:pPr>
        <w:rPr>
          <w:lang w:val="ro-RO"/>
        </w:rPr>
      </w:pPr>
      <w:r>
        <w:rPr>
          <w:lang w:val="ro-RO"/>
        </w:rPr>
        <w:t>7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Neurogenic </w:t>
      </w:r>
      <w:proofErr w:type="spellStart"/>
      <w:r w:rsidR="007B7105">
        <w:rPr>
          <w:lang w:val="ro-RO"/>
        </w:rPr>
        <w:t>shock</w:t>
      </w:r>
      <w:proofErr w:type="spellEnd"/>
      <w:r w:rsidR="007B7105">
        <w:rPr>
          <w:lang w:val="ro-RO"/>
        </w:rPr>
        <w:t xml:space="preserve">: </w:t>
      </w:r>
      <w:proofErr w:type="spellStart"/>
      <w:r w:rsidR="00BC569D">
        <w:rPr>
          <w:lang w:val="ro-RO"/>
        </w:rPr>
        <w:t>etiology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pathogenesis</w:t>
      </w:r>
      <w:proofErr w:type="spellEnd"/>
      <w:r w:rsidR="007B7105">
        <w:rPr>
          <w:lang w:val="ro-RO"/>
        </w:rPr>
        <w:t xml:space="preserve">,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 </w:t>
      </w:r>
    </w:p>
    <w:p w:rsidR="00050A43" w:rsidRPr="00830ED7" w:rsidRDefault="002574A8" w:rsidP="00050A43">
      <w:pPr>
        <w:rPr>
          <w:lang w:val="ro-RO"/>
        </w:rPr>
      </w:pPr>
      <w:r>
        <w:rPr>
          <w:lang w:val="ro-RO"/>
        </w:rPr>
        <w:t>8</w:t>
      </w:r>
      <w:r w:rsidR="00050A43" w:rsidRPr="00830ED7">
        <w:rPr>
          <w:lang w:val="ro-RO"/>
        </w:rPr>
        <w:t>.</w:t>
      </w:r>
      <w:r w:rsidR="007B7105">
        <w:rPr>
          <w:lang w:val="ro-RO"/>
        </w:rPr>
        <w:t xml:space="preserve">Pulmonary </w:t>
      </w:r>
      <w:proofErr w:type="spellStart"/>
      <w:r w:rsidR="007B7105">
        <w:rPr>
          <w:lang w:val="ro-RO"/>
        </w:rPr>
        <w:t>embolism</w:t>
      </w:r>
      <w:proofErr w:type="spellEnd"/>
      <w:r w:rsidR="007B7105">
        <w:rPr>
          <w:lang w:val="ro-RO"/>
        </w:rPr>
        <w:t xml:space="preserve">: </w:t>
      </w:r>
      <w:proofErr w:type="spellStart"/>
      <w:r w:rsidR="007B7105">
        <w:rPr>
          <w:lang w:val="ro-RO"/>
        </w:rPr>
        <w:t>clinical</w:t>
      </w:r>
      <w:proofErr w:type="spellEnd"/>
      <w:r w:rsidR="007B7105">
        <w:rPr>
          <w:lang w:val="ro-RO"/>
        </w:rPr>
        <w:t xml:space="preserve"> </w:t>
      </w:r>
      <w:proofErr w:type="spellStart"/>
      <w:r w:rsidR="002242C4">
        <w:rPr>
          <w:lang w:val="ro-RO"/>
        </w:rPr>
        <w:t>manifestations</w:t>
      </w:r>
      <w:proofErr w:type="spellEnd"/>
      <w:r w:rsidR="002242C4">
        <w:rPr>
          <w:lang w:val="ro-RO"/>
        </w:rPr>
        <w:t xml:space="preserve"> </w:t>
      </w:r>
      <w:proofErr w:type="spellStart"/>
      <w:r w:rsidR="007B7105">
        <w:rPr>
          <w:lang w:val="ro-RO"/>
        </w:rPr>
        <w:t>and</w:t>
      </w:r>
      <w:proofErr w:type="spellEnd"/>
      <w:r w:rsidR="007B7105">
        <w:rPr>
          <w:lang w:val="ro-RO"/>
        </w:rPr>
        <w:t xml:space="preserve"> </w:t>
      </w:r>
      <w:proofErr w:type="spellStart"/>
      <w:r w:rsidR="007B7105">
        <w:rPr>
          <w:lang w:val="ro-RO"/>
        </w:rPr>
        <w:t>treatment</w:t>
      </w:r>
      <w:proofErr w:type="spellEnd"/>
      <w:r w:rsidR="008112F2">
        <w:rPr>
          <w:lang w:val="ro-RO"/>
        </w:rPr>
        <w:t>.</w:t>
      </w:r>
      <w:r w:rsidR="007B7105">
        <w:rPr>
          <w:lang w:val="ro-RO"/>
        </w:rPr>
        <w:t xml:space="preserve">  </w:t>
      </w:r>
    </w:p>
    <w:p w:rsidR="00050A43" w:rsidRPr="00830ED7" w:rsidRDefault="00050A43" w:rsidP="00050A43">
      <w:pPr>
        <w:rPr>
          <w:lang w:val="ro-RO"/>
        </w:rPr>
      </w:pPr>
    </w:p>
    <w:p w:rsidR="00050A43" w:rsidRDefault="00050A43" w:rsidP="00050A43">
      <w:pPr>
        <w:jc w:val="center"/>
        <w:rPr>
          <w:b/>
          <w:lang w:val="ro-RO"/>
        </w:rPr>
      </w:pPr>
      <w:r w:rsidRPr="00830ED7">
        <w:rPr>
          <w:b/>
          <w:lang w:val="ro-RO"/>
        </w:rPr>
        <w:t xml:space="preserve">5. </w:t>
      </w:r>
      <w:r w:rsidR="007B7105">
        <w:rPr>
          <w:b/>
          <w:lang w:val="ro-RO"/>
        </w:rPr>
        <w:t xml:space="preserve">Coma. Diagnosis and treatment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1</w:t>
      </w:r>
      <w:r w:rsidRPr="003D0ED2">
        <w:rPr>
          <w:lang w:val="ro-RO"/>
        </w:rPr>
        <w:t xml:space="preserve">. </w:t>
      </w:r>
      <w:r w:rsidR="007B7105">
        <w:rPr>
          <w:lang w:val="ro-RO"/>
        </w:rPr>
        <w:t>Degrees of neurological status impairement</w:t>
      </w:r>
      <w:r w:rsidR="008112F2">
        <w:rPr>
          <w:lang w:val="ro-RO"/>
        </w:rPr>
        <w:t>.</w:t>
      </w:r>
      <w:r w:rsidR="007B7105">
        <w:rPr>
          <w:lang w:val="ro-RO"/>
        </w:rPr>
        <w:t xml:space="preserve"> </w:t>
      </w:r>
    </w:p>
    <w:p w:rsidR="003967EF" w:rsidRPr="003D0ED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2. </w:t>
      </w:r>
      <w:r w:rsidR="00672F27">
        <w:rPr>
          <w:lang w:val="ro-RO"/>
        </w:rPr>
        <w:t>Coma etiology</w:t>
      </w:r>
      <w:r w:rsidR="008112F2">
        <w:rPr>
          <w:lang w:val="ro-RO"/>
        </w:rPr>
        <w:t>.</w:t>
      </w:r>
      <w:r w:rsidR="00672F27">
        <w:rPr>
          <w:lang w:val="ro-RO"/>
        </w:rPr>
        <w:t xml:space="preserve">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>3</w:t>
      </w:r>
      <w:r w:rsidRPr="003D0ED2">
        <w:rPr>
          <w:lang w:val="ro-RO"/>
        </w:rPr>
        <w:t xml:space="preserve">. </w:t>
      </w:r>
      <w:r w:rsidR="00672F27">
        <w:rPr>
          <w:lang w:val="ro-RO"/>
        </w:rPr>
        <w:t>Ke</w:t>
      </w:r>
      <w:r w:rsidR="00906F01">
        <w:rPr>
          <w:lang w:val="ro-RO"/>
        </w:rPr>
        <w:t>y concepts in neurologic/neurosu</w:t>
      </w:r>
      <w:r w:rsidR="00672F27">
        <w:rPr>
          <w:lang w:val="ro-RO"/>
        </w:rPr>
        <w:t>rgical intensive care</w:t>
      </w:r>
      <w:r w:rsidR="008112F2">
        <w:rPr>
          <w:lang w:val="ro-RO"/>
        </w:rPr>
        <w:t>.</w:t>
      </w:r>
      <w:r w:rsidR="00672F27">
        <w:rPr>
          <w:lang w:val="ro-RO"/>
        </w:rPr>
        <w:t xml:space="preserve">  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4. </w:t>
      </w:r>
      <w:r w:rsidR="00672F27">
        <w:rPr>
          <w:lang w:val="ro-RO"/>
        </w:rPr>
        <w:t>Determinants of cerebral blood flow and intracranial pressure</w:t>
      </w:r>
      <w:r w:rsidR="008112F2">
        <w:rPr>
          <w:lang w:val="ro-RO"/>
        </w:rPr>
        <w:t>.</w:t>
      </w:r>
      <w:r w:rsidR="00672F27">
        <w:rPr>
          <w:lang w:val="ro-RO"/>
        </w:rPr>
        <w:t xml:space="preserve">  </w:t>
      </w:r>
    </w:p>
    <w:p w:rsidR="003967EF" w:rsidRPr="009E0BC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5. </w:t>
      </w:r>
      <w:r w:rsidR="00906F01">
        <w:rPr>
          <w:lang w:val="ro-RO"/>
        </w:rPr>
        <w:t>Coma diagnosis: medical history, phy</w:t>
      </w:r>
      <w:r w:rsidR="00672F27">
        <w:rPr>
          <w:lang w:val="ro-RO"/>
        </w:rPr>
        <w:t>sical examination, neurologic evaluation, paraclinical investigation</w:t>
      </w:r>
      <w:r w:rsidR="008112F2">
        <w:rPr>
          <w:lang w:val="ro-RO"/>
        </w:rPr>
        <w:t>.</w:t>
      </w:r>
      <w:r w:rsidR="00672F27">
        <w:rPr>
          <w:lang w:val="ro-RO"/>
        </w:rPr>
        <w:t xml:space="preserve"> </w:t>
      </w:r>
    </w:p>
    <w:p w:rsidR="003967EF" w:rsidRPr="003D0ED2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6. </w:t>
      </w:r>
      <w:r w:rsidR="00023782">
        <w:rPr>
          <w:lang w:val="ro-RO"/>
        </w:rPr>
        <w:t>G</w:t>
      </w:r>
      <w:r w:rsidR="00672F27">
        <w:rPr>
          <w:lang w:val="ro-RO"/>
        </w:rPr>
        <w:t xml:space="preserve">eneral </w:t>
      </w:r>
      <w:r w:rsidR="00496DCD">
        <w:rPr>
          <w:lang w:val="ro-RO"/>
        </w:rPr>
        <w:t>principles</w:t>
      </w:r>
      <w:r w:rsidR="00023782">
        <w:rPr>
          <w:lang w:val="ro-RO"/>
        </w:rPr>
        <w:t xml:space="preserve"> of treatment of coma.</w:t>
      </w:r>
    </w:p>
    <w:p w:rsidR="003967EF" w:rsidRDefault="003967EF" w:rsidP="003967EF">
      <w:pPr>
        <w:autoSpaceDE w:val="0"/>
        <w:autoSpaceDN w:val="0"/>
        <w:adjustRightInd w:val="0"/>
        <w:rPr>
          <w:lang w:val="ro-RO"/>
        </w:rPr>
      </w:pPr>
      <w:r>
        <w:rPr>
          <w:lang w:val="ro-RO"/>
        </w:rPr>
        <w:t xml:space="preserve">8. </w:t>
      </w:r>
      <w:r w:rsidR="00906F01">
        <w:rPr>
          <w:lang w:val="ro-RO"/>
        </w:rPr>
        <w:t>Brain death: diagnostic</w:t>
      </w:r>
      <w:r w:rsidR="00496DCD">
        <w:rPr>
          <w:lang w:val="ro-RO"/>
        </w:rPr>
        <w:t xml:space="preserve"> criteria. Patient with brain death as potential organ donor</w:t>
      </w:r>
      <w:r w:rsidR="008112F2">
        <w:rPr>
          <w:lang w:val="ro-RO"/>
        </w:rPr>
        <w:t>.</w:t>
      </w:r>
      <w:r w:rsidR="00496DCD">
        <w:rPr>
          <w:lang w:val="ro-RO"/>
        </w:rPr>
        <w:t xml:space="preserve">   </w:t>
      </w:r>
    </w:p>
    <w:p w:rsidR="003967EF" w:rsidRPr="00830ED7" w:rsidRDefault="003967EF" w:rsidP="00050A43">
      <w:pPr>
        <w:jc w:val="center"/>
        <w:rPr>
          <w:b/>
          <w:lang w:val="ro-RO"/>
        </w:rPr>
      </w:pPr>
    </w:p>
    <w:p w:rsidR="00050A43" w:rsidRPr="004622B8" w:rsidRDefault="00853841" w:rsidP="00050A43">
      <w:pPr>
        <w:jc w:val="center"/>
        <w:rPr>
          <w:b/>
          <w:lang w:val="ro-RO"/>
        </w:rPr>
      </w:pPr>
      <w:r>
        <w:rPr>
          <w:b/>
          <w:lang w:val="ro-RO"/>
        </w:rPr>
        <w:t>6</w:t>
      </w:r>
      <w:r w:rsidR="00050A43" w:rsidRPr="004622B8">
        <w:rPr>
          <w:b/>
          <w:lang w:val="ro-RO"/>
        </w:rPr>
        <w:t xml:space="preserve">. </w:t>
      </w:r>
      <w:r w:rsidR="001839E6">
        <w:rPr>
          <w:b/>
          <w:lang w:val="ro-RO"/>
        </w:rPr>
        <w:t xml:space="preserve">Infusion therapy. Parenteral nutrition  </w:t>
      </w:r>
    </w:p>
    <w:p w:rsidR="00050A43" w:rsidRDefault="00050A43" w:rsidP="00050A43">
      <w:pPr>
        <w:rPr>
          <w:lang w:val="ro-RO"/>
        </w:rPr>
      </w:pPr>
      <w:r>
        <w:rPr>
          <w:lang w:val="ro-RO"/>
        </w:rPr>
        <w:t xml:space="preserve">1. </w:t>
      </w:r>
      <w:r w:rsidR="001839E6">
        <w:rPr>
          <w:lang w:val="ro-RO"/>
        </w:rPr>
        <w:t>Red blood cell concentrate. Indication</w:t>
      </w:r>
      <w:r w:rsidR="00FA26B4">
        <w:rPr>
          <w:lang w:val="ro-RO"/>
        </w:rPr>
        <w:t>s</w:t>
      </w:r>
      <w:r w:rsidR="001839E6">
        <w:rPr>
          <w:lang w:val="ro-RO"/>
        </w:rPr>
        <w:t xml:space="preserve"> for perioperat</w:t>
      </w:r>
      <w:r w:rsidR="00FA26B4">
        <w:rPr>
          <w:lang w:val="ro-RO"/>
        </w:rPr>
        <w:t xml:space="preserve">ive </w:t>
      </w:r>
      <w:r w:rsidR="001839E6">
        <w:rPr>
          <w:lang w:val="ro-RO"/>
        </w:rPr>
        <w:t>transfusion</w:t>
      </w:r>
      <w:r w:rsidR="008112F2">
        <w:rPr>
          <w:lang w:val="ro-RO"/>
        </w:rPr>
        <w:t>.</w:t>
      </w:r>
      <w:r w:rsidR="001839E6">
        <w:rPr>
          <w:lang w:val="ro-RO"/>
        </w:rPr>
        <w:t xml:space="preserve"> </w:t>
      </w:r>
    </w:p>
    <w:p w:rsidR="00050A43" w:rsidRDefault="00050A43" w:rsidP="00050A43">
      <w:pPr>
        <w:rPr>
          <w:lang w:val="ro-RO"/>
        </w:rPr>
      </w:pPr>
      <w:r>
        <w:rPr>
          <w:lang w:val="ro-RO"/>
        </w:rPr>
        <w:t xml:space="preserve">2. </w:t>
      </w:r>
      <w:r w:rsidR="00FA26B4">
        <w:rPr>
          <w:lang w:val="ro-RO"/>
        </w:rPr>
        <w:t>Fresh frosen plasma and cryoprecipitate. Indications for use</w:t>
      </w:r>
      <w:r w:rsidR="008112F2">
        <w:rPr>
          <w:lang w:val="ro-RO"/>
        </w:rPr>
        <w:t>.</w:t>
      </w:r>
      <w:r w:rsidR="00FA26B4">
        <w:rPr>
          <w:lang w:val="ro-RO"/>
        </w:rPr>
        <w:t xml:space="preserve">  </w:t>
      </w:r>
    </w:p>
    <w:p w:rsidR="00050A43" w:rsidRDefault="00050A43" w:rsidP="00050A43">
      <w:pPr>
        <w:rPr>
          <w:lang w:val="ro-RO"/>
        </w:rPr>
      </w:pPr>
      <w:r>
        <w:rPr>
          <w:lang w:val="ro-RO"/>
        </w:rPr>
        <w:t xml:space="preserve">3. </w:t>
      </w:r>
      <w:r w:rsidR="00FA26B4">
        <w:rPr>
          <w:lang w:val="ro-RO"/>
        </w:rPr>
        <w:t>Platelet concentrate. Indication for use</w:t>
      </w:r>
      <w:r w:rsidR="008112F2">
        <w:rPr>
          <w:lang w:val="ro-RO"/>
        </w:rPr>
        <w:t>.</w:t>
      </w:r>
      <w:r w:rsidR="00FA26B4">
        <w:rPr>
          <w:lang w:val="ro-RO"/>
        </w:rPr>
        <w:t xml:space="preserve">  </w:t>
      </w:r>
    </w:p>
    <w:p w:rsidR="007B5BE4" w:rsidRDefault="00050A43" w:rsidP="00050A43">
      <w:pPr>
        <w:rPr>
          <w:lang w:val="ro-RO"/>
        </w:rPr>
      </w:pPr>
      <w:r>
        <w:rPr>
          <w:lang w:val="ro-RO"/>
        </w:rPr>
        <w:t>4.</w:t>
      </w:r>
      <w:r w:rsidR="00FA26B4">
        <w:rPr>
          <w:lang w:val="ro-RO"/>
        </w:rPr>
        <w:t xml:space="preserve"> Infusion therapy. Electrolyte solutions.</w:t>
      </w:r>
    </w:p>
    <w:p w:rsidR="007B5BE4" w:rsidRDefault="007B5BE4" w:rsidP="007B5BE4">
      <w:pPr>
        <w:rPr>
          <w:lang w:val="ro-RO"/>
        </w:rPr>
      </w:pPr>
      <w:r>
        <w:rPr>
          <w:lang w:val="ro-RO"/>
        </w:rPr>
        <w:t xml:space="preserve">5. </w:t>
      </w:r>
      <w:r w:rsidR="00FA26B4">
        <w:rPr>
          <w:lang w:val="ro-RO"/>
        </w:rPr>
        <w:t xml:space="preserve">Infusion therapy. Colloid solutions. </w:t>
      </w:r>
    </w:p>
    <w:p w:rsidR="00050A43" w:rsidRDefault="007B5BE4" w:rsidP="00050A43">
      <w:pPr>
        <w:rPr>
          <w:lang w:val="ro-RO"/>
        </w:rPr>
      </w:pPr>
      <w:r>
        <w:rPr>
          <w:lang w:val="ro-RO"/>
        </w:rPr>
        <w:t>6</w:t>
      </w:r>
      <w:r w:rsidR="00FA26B4">
        <w:rPr>
          <w:lang w:val="ro-RO"/>
        </w:rPr>
        <w:t xml:space="preserve">. Indications for parenteral nutrition. Components.  </w:t>
      </w:r>
    </w:p>
    <w:p w:rsidR="00050A43" w:rsidRDefault="007B5BE4" w:rsidP="00050A43">
      <w:pPr>
        <w:rPr>
          <w:lang w:val="ro-RO"/>
        </w:rPr>
      </w:pPr>
      <w:r>
        <w:rPr>
          <w:lang w:val="ro-RO"/>
        </w:rPr>
        <w:t>7</w:t>
      </w:r>
      <w:r w:rsidR="00050A43">
        <w:rPr>
          <w:lang w:val="ro-RO"/>
        </w:rPr>
        <w:t xml:space="preserve">. </w:t>
      </w:r>
      <w:r w:rsidR="00FA26B4">
        <w:rPr>
          <w:lang w:val="ro-RO"/>
        </w:rPr>
        <w:t xml:space="preserve">Estimation of parenteral nutrition requirements.  </w:t>
      </w:r>
    </w:p>
    <w:p w:rsidR="00CC5F00" w:rsidRDefault="00CC5F00" w:rsidP="00050A43">
      <w:pPr>
        <w:rPr>
          <w:lang w:val="ro-RO"/>
        </w:rPr>
      </w:pPr>
    </w:p>
    <w:p w:rsidR="00CC5F00" w:rsidRPr="001D4107" w:rsidRDefault="00853841" w:rsidP="00CC5F00">
      <w:pPr>
        <w:jc w:val="center"/>
        <w:rPr>
          <w:b/>
          <w:lang w:val="ro-RO"/>
        </w:rPr>
      </w:pPr>
      <w:r>
        <w:rPr>
          <w:b/>
          <w:lang w:val="ro-RO"/>
        </w:rPr>
        <w:t>7</w:t>
      </w:r>
      <w:r w:rsidR="00CC5F00" w:rsidRPr="00CC5F00">
        <w:rPr>
          <w:b/>
          <w:lang w:val="ro-RO"/>
        </w:rPr>
        <w:t xml:space="preserve">. </w:t>
      </w:r>
      <w:r w:rsidR="00D86A90">
        <w:rPr>
          <w:b/>
          <w:lang w:val="ro-RO"/>
        </w:rPr>
        <w:t xml:space="preserve"> </w:t>
      </w:r>
      <w:proofErr w:type="spellStart"/>
      <w:r w:rsidR="001D4107" w:rsidRPr="001D4107">
        <w:rPr>
          <w:b/>
          <w:lang w:val="ro-RO"/>
        </w:rPr>
        <w:t>Hydroelectrolytic</w:t>
      </w:r>
      <w:proofErr w:type="spellEnd"/>
      <w:r w:rsidR="001D4107" w:rsidRPr="001D4107">
        <w:rPr>
          <w:b/>
          <w:lang w:val="ro-RO"/>
        </w:rPr>
        <w:t xml:space="preserve"> </w:t>
      </w:r>
      <w:proofErr w:type="spellStart"/>
      <w:r w:rsidR="001D4107" w:rsidRPr="001D4107">
        <w:rPr>
          <w:b/>
          <w:lang w:val="ro-RO"/>
        </w:rPr>
        <w:t>disturbances</w:t>
      </w:r>
      <w:proofErr w:type="spellEnd"/>
      <w:r w:rsidR="001D4107" w:rsidRPr="001D4107">
        <w:rPr>
          <w:b/>
          <w:lang w:val="ro-RO"/>
        </w:rPr>
        <w:t xml:space="preserve">. </w:t>
      </w:r>
      <w:r w:rsidR="00D86A90" w:rsidRPr="001D4107">
        <w:rPr>
          <w:b/>
          <w:lang w:val="ro-RO"/>
        </w:rPr>
        <w:t xml:space="preserve">  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Hypovolemia,causes,  signs/symptoms, treatment.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Hypervolemia,causes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signs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symptoms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treatment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Hypernatremia,  causes,signs/symptoms, treatment.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Hyponatremia, causes, signs/symptoms, treatment.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Hyperkalemia,  causes, signs/symptoms, treatment.</w:t>
      </w:r>
    </w:p>
    <w:p w:rsidR="00821A93" w:rsidRDefault="00821A93" w:rsidP="00821A93">
      <w:pPr>
        <w:pStyle w:val="a3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Hypokalemia, causes,signs/symptoms, treatment.</w:t>
      </w:r>
    </w:p>
    <w:p w:rsidR="00F2408D" w:rsidRDefault="00F2408D" w:rsidP="00050A43">
      <w:pPr>
        <w:rPr>
          <w:lang w:val="ro-RO"/>
        </w:rPr>
      </w:pPr>
    </w:p>
    <w:p w:rsidR="007D7BF8" w:rsidRDefault="00853841" w:rsidP="007D7BF8">
      <w:pPr>
        <w:widowControl w:val="0"/>
        <w:autoSpaceDE w:val="0"/>
        <w:autoSpaceDN w:val="0"/>
        <w:adjustRightInd w:val="0"/>
        <w:jc w:val="center"/>
        <w:rPr>
          <w:lang w:val="ro-RO"/>
        </w:rPr>
      </w:pPr>
      <w:r>
        <w:rPr>
          <w:b/>
          <w:lang w:val="ro-RO"/>
        </w:rPr>
        <w:t>8</w:t>
      </w:r>
      <w:r w:rsidR="00341F21">
        <w:rPr>
          <w:b/>
          <w:lang w:val="ro-RO"/>
        </w:rPr>
        <w:t>.</w:t>
      </w:r>
      <w:r w:rsidR="007917F5" w:rsidRPr="001D4107">
        <w:rPr>
          <w:b/>
          <w:color w:val="002060"/>
          <w:lang w:val="ro-RO"/>
        </w:rPr>
        <w:t>A</w:t>
      </w:r>
      <w:r w:rsidR="001D4107" w:rsidRPr="001D4107">
        <w:rPr>
          <w:b/>
          <w:color w:val="002060"/>
          <w:lang w:val="ro-RO"/>
        </w:rPr>
        <w:t xml:space="preserve">cid-base </w:t>
      </w:r>
      <w:proofErr w:type="spellStart"/>
      <w:r w:rsidR="001D4107" w:rsidRPr="001D4107">
        <w:rPr>
          <w:b/>
          <w:color w:val="002060"/>
          <w:lang w:val="ro-RO"/>
        </w:rPr>
        <w:t>disturbances</w:t>
      </w:r>
      <w:proofErr w:type="spellEnd"/>
      <w:r w:rsidR="001D4107" w:rsidRPr="001D4107">
        <w:rPr>
          <w:b/>
          <w:color w:val="002060"/>
          <w:lang w:val="ro-RO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>1.</w:t>
      </w:r>
      <w:r w:rsidR="00850B56">
        <w:rPr>
          <w:lang w:val="en-US"/>
        </w:rPr>
        <w:t xml:space="preserve"> Bufferin</w:t>
      </w:r>
      <w:r w:rsidR="00E827F1">
        <w:rPr>
          <w:lang w:val="en-US"/>
        </w:rPr>
        <w:t>g systems and acid-base balance.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2. </w:t>
      </w:r>
      <w:r w:rsidR="00AE3C1A">
        <w:rPr>
          <w:lang w:val="en-US"/>
        </w:rPr>
        <w:t xml:space="preserve">Renal and pulmonary regulation of </w:t>
      </w:r>
      <w:r w:rsidR="00850B56">
        <w:rPr>
          <w:lang w:val="en-US"/>
        </w:rPr>
        <w:t>acid-base balance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3. </w:t>
      </w:r>
      <w:r w:rsidR="00850B56">
        <w:rPr>
          <w:lang w:val="en-US"/>
        </w:rPr>
        <w:t>Acid-</w:t>
      </w:r>
      <w:proofErr w:type="gramStart"/>
      <w:r w:rsidR="00850B56">
        <w:rPr>
          <w:lang w:val="en-US"/>
        </w:rPr>
        <w:t>base  balance</w:t>
      </w:r>
      <w:proofErr w:type="gramEnd"/>
      <w:r w:rsidR="00850B56">
        <w:rPr>
          <w:lang w:val="en-US"/>
        </w:rPr>
        <w:t xml:space="preserve"> parameters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4. </w:t>
      </w:r>
      <w:r w:rsidR="00E827F1">
        <w:rPr>
          <w:lang w:val="en-US"/>
        </w:rPr>
        <w:t>Metabolic acidosis.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5. </w:t>
      </w:r>
      <w:r w:rsidR="00850B56">
        <w:rPr>
          <w:lang w:val="en-US"/>
        </w:rPr>
        <w:t>Metabolic alkalosis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6. </w:t>
      </w:r>
      <w:r w:rsidR="00850B56">
        <w:rPr>
          <w:lang w:val="en-US"/>
        </w:rPr>
        <w:t>Respiratory acidosis</w:t>
      </w:r>
      <w:r w:rsidR="00E827F1">
        <w:rPr>
          <w:lang w:val="en-US"/>
        </w:rPr>
        <w:t>.</w:t>
      </w:r>
    </w:p>
    <w:p w:rsidR="007D7BF8" w:rsidRDefault="007D7BF8" w:rsidP="007D7BF8">
      <w:pPr>
        <w:shd w:val="clear" w:color="auto" w:fill="FFFFFF"/>
        <w:jc w:val="both"/>
        <w:rPr>
          <w:lang w:val="en-US"/>
        </w:rPr>
      </w:pPr>
      <w:r>
        <w:rPr>
          <w:lang w:val="en-US"/>
        </w:rPr>
        <w:t xml:space="preserve">7. </w:t>
      </w:r>
      <w:r w:rsidR="00850B56">
        <w:rPr>
          <w:lang w:val="en-US"/>
        </w:rPr>
        <w:t>Respiratory alkalosis</w:t>
      </w:r>
      <w:r w:rsidR="00E827F1">
        <w:rPr>
          <w:lang w:val="en-US"/>
        </w:rPr>
        <w:t>.</w:t>
      </w:r>
    </w:p>
    <w:p w:rsidR="00466B42" w:rsidRDefault="00466B42" w:rsidP="007D7BF8">
      <w:pPr>
        <w:shd w:val="clear" w:color="auto" w:fill="FFFFFF"/>
        <w:jc w:val="both"/>
        <w:rPr>
          <w:lang w:val="en-US"/>
        </w:rPr>
      </w:pPr>
    </w:p>
    <w:p w:rsidR="00341F21" w:rsidRDefault="00341F21" w:rsidP="007D7BF8">
      <w:pPr>
        <w:shd w:val="clear" w:color="auto" w:fill="FFFFFF"/>
        <w:jc w:val="both"/>
        <w:rPr>
          <w:lang w:val="en-US"/>
        </w:rPr>
      </w:pPr>
    </w:p>
    <w:p w:rsidR="00ED5A01" w:rsidRDefault="00ED5A01" w:rsidP="007D7BF8">
      <w:pPr>
        <w:shd w:val="clear" w:color="auto" w:fill="FFFFFF"/>
        <w:jc w:val="both"/>
        <w:rPr>
          <w:lang w:val="en-US"/>
        </w:rPr>
      </w:pPr>
    </w:p>
    <w:p w:rsidR="00341F21" w:rsidRDefault="00853841" w:rsidP="00341F21">
      <w:pPr>
        <w:shd w:val="clear" w:color="auto" w:fill="FFFFFF"/>
        <w:jc w:val="center"/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9</w:t>
      </w:r>
      <w:r w:rsidR="00850B56">
        <w:rPr>
          <w:b/>
          <w:lang w:val="en-US"/>
        </w:rPr>
        <w:t>.Acute</w:t>
      </w:r>
      <w:proofErr w:type="gramEnd"/>
      <w:r w:rsidR="00850B56">
        <w:rPr>
          <w:b/>
          <w:lang w:val="en-US"/>
        </w:rPr>
        <w:t xml:space="preserve"> liver failure  </w:t>
      </w:r>
    </w:p>
    <w:p w:rsidR="003C15AF" w:rsidRPr="00A972A5" w:rsidRDefault="003C15AF" w:rsidP="003C15AF">
      <w:pPr>
        <w:rPr>
          <w:lang w:val="ro-RO"/>
        </w:rPr>
      </w:pPr>
      <w:r w:rsidRPr="00A972A5">
        <w:rPr>
          <w:lang w:val="ro-RO"/>
        </w:rPr>
        <w:t xml:space="preserve">1. </w:t>
      </w:r>
      <w:r w:rsidR="00850B56">
        <w:rPr>
          <w:lang w:val="ro-RO"/>
        </w:rPr>
        <w:t>Acute liver failure: definition and causes</w:t>
      </w:r>
      <w:r w:rsidR="008112F2">
        <w:rPr>
          <w:lang w:val="ro-RO"/>
        </w:rPr>
        <w:t>.</w:t>
      </w:r>
      <w:r w:rsidR="00850B56">
        <w:rPr>
          <w:lang w:val="ro-RO"/>
        </w:rPr>
        <w:t xml:space="preserve"> </w:t>
      </w:r>
    </w:p>
    <w:p w:rsidR="003C15AF" w:rsidRPr="00A972A5" w:rsidRDefault="003C15AF" w:rsidP="003C15AF">
      <w:pPr>
        <w:rPr>
          <w:lang w:val="ro-RO"/>
        </w:rPr>
      </w:pPr>
      <w:r w:rsidRPr="00A972A5">
        <w:rPr>
          <w:lang w:val="ro-RO"/>
        </w:rPr>
        <w:t>2.</w:t>
      </w:r>
      <w:r w:rsidR="00850B56">
        <w:rPr>
          <w:lang w:val="ro-RO"/>
        </w:rPr>
        <w:t>Acute liver</w:t>
      </w:r>
      <w:r w:rsidR="00E17C0C">
        <w:rPr>
          <w:lang w:val="ro-RO"/>
        </w:rPr>
        <w:t xml:space="preserve"> failure: </w:t>
      </w:r>
      <w:r w:rsidR="00850B56">
        <w:rPr>
          <w:lang w:val="ro-RO"/>
        </w:rPr>
        <w:t>etiologic</w:t>
      </w:r>
      <w:r w:rsidR="00D41EA0">
        <w:rPr>
          <w:lang w:val="ro-RO"/>
        </w:rPr>
        <w:t>al</w:t>
      </w:r>
      <w:r w:rsidR="00850B56">
        <w:rPr>
          <w:lang w:val="ro-RO"/>
        </w:rPr>
        <w:t xml:space="preserve"> treatment</w:t>
      </w:r>
      <w:r w:rsidR="008112F2">
        <w:rPr>
          <w:lang w:val="ro-RO"/>
        </w:rPr>
        <w:t>.</w:t>
      </w:r>
      <w:r w:rsidR="00850B56">
        <w:rPr>
          <w:lang w:val="ro-RO"/>
        </w:rPr>
        <w:t xml:space="preserve">  </w:t>
      </w:r>
    </w:p>
    <w:p w:rsidR="003C15AF" w:rsidRPr="00A972A5" w:rsidRDefault="00850B56" w:rsidP="003C15AF">
      <w:pPr>
        <w:jc w:val="both"/>
        <w:rPr>
          <w:lang w:val="en-US"/>
        </w:rPr>
      </w:pPr>
      <w:r>
        <w:rPr>
          <w:lang w:val="en-US"/>
        </w:rPr>
        <w:t xml:space="preserve">3. </w:t>
      </w:r>
      <w:r>
        <w:rPr>
          <w:lang w:val="ro-RO"/>
        </w:rPr>
        <w:t xml:space="preserve">Acute liver failure: supportive </w:t>
      </w:r>
      <w:r w:rsidR="002D7B43">
        <w:rPr>
          <w:lang w:val="ro-RO"/>
        </w:rPr>
        <w:t>treatment</w:t>
      </w:r>
      <w:r w:rsidR="00C0650C">
        <w:rPr>
          <w:lang w:val="ro-RO"/>
        </w:rPr>
        <w:t xml:space="preserve"> </w:t>
      </w:r>
      <w:r>
        <w:rPr>
          <w:lang w:val="en-US"/>
        </w:rPr>
        <w:t>(</w:t>
      </w:r>
      <w:r w:rsidR="003C15AF" w:rsidRPr="00A972A5">
        <w:rPr>
          <w:lang w:val="en-US"/>
        </w:rPr>
        <w:t>cardio</w:t>
      </w:r>
      <w:r>
        <w:rPr>
          <w:lang w:val="en-US"/>
        </w:rPr>
        <w:t>-</w:t>
      </w:r>
      <w:r w:rsidR="003C15AF" w:rsidRPr="00A972A5">
        <w:rPr>
          <w:lang w:val="en-US"/>
        </w:rPr>
        <w:t>vascular</w:t>
      </w:r>
      <w:r>
        <w:rPr>
          <w:lang w:val="en-US"/>
        </w:rPr>
        <w:t xml:space="preserve"> system</w:t>
      </w:r>
      <w:r w:rsidR="003C15AF" w:rsidRPr="00A972A5">
        <w:rPr>
          <w:lang w:val="en-US"/>
        </w:rPr>
        <w:t>, respirator</w:t>
      </w:r>
      <w:r>
        <w:rPr>
          <w:lang w:val="en-US"/>
        </w:rPr>
        <w:t>y system</w:t>
      </w:r>
      <w:r w:rsidR="003C15AF" w:rsidRPr="00A972A5">
        <w:rPr>
          <w:lang w:val="en-US"/>
        </w:rPr>
        <w:t>, nervo</w:t>
      </w:r>
      <w:r>
        <w:rPr>
          <w:lang w:val="en-US"/>
        </w:rPr>
        <w:t xml:space="preserve">us </w:t>
      </w:r>
      <w:r w:rsidR="003C15AF" w:rsidRPr="00A972A5">
        <w:rPr>
          <w:lang w:val="en-US"/>
        </w:rPr>
        <w:t>s</w:t>
      </w:r>
      <w:r>
        <w:rPr>
          <w:lang w:val="en-US"/>
        </w:rPr>
        <w:t>ystem</w:t>
      </w:r>
      <w:r w:rsidR="003C15AF" w:rsidRPr="00A972A5">
        <w:rPr>
          <w:lang w:val="en-US"/>
        </w:rPr>
        <w:t>).</w:t>
      </w:r>
    </w:p>
    <w:p w:rsidR="003C15AF" w:rsidRPr="00A972A5" w:rsidRDefault="003C15AF" w:rsidP="003C15AF">
      <w:pPr>
        <w:jc w:val="both"/>
        <w:rPr>
          <w:lang w:val="ro-RO"/>
        </w:rPr>
      </w:pPr>
      <w:r w:rsidRPr="00A972A5">
        <w:rPr>
          <w:lang w:val="en-US"/>
        </w:rPr>
        <w:t xml:space="preserve">4. </w:t>
      </w:r>
      <w:r w:rsidR="002D7B43">
        <w:rPr>
          <w:lang w:val="ro-RO"/>
        </w:rPr>
        <w:t>Acute liver failure: specific treatment (coagulation desorders, infection, kidney failure)</w:t>
      </w:r>
      <w:r w:rsidR="00C0650C">
        <w:rPr>
          <w:lang w:val="ro-RO"/>
        </w:rPr>
        <w:t>.</w:t>
      </w:r>
      <w:r w:rsidR="002D7B43">
        <w:rPr>
          <w:lang w:val="ro-RO"/>
        </w:rPr>
        <w:t xml:space="preserve">  </w:t>
      </w:r>
    </w:p>
    <w:p w:rsidR="00341F21" w:rsidRDefault="00341F21" w:rsidP="00341F21">
      <w:pPr>
        <w:shd w:val="clear" w:color="auto" w:fill="FFFFFF"/>
        <w:jc w:val="center"/>
        <w:rPr>
          <w:b/>
          <w:lang w:val="en-US"/>
        </w:rPr>
      </w:pPr>
    </w:p>
    <w:p w:rsidR="00341F21" w:rsidRDefault="00341F21" w:rsidP="00341F21">
      <w:pPr>
        <w:shd w:val="clear" w:color="auto" w:fill="FFFFFF"/>
        <w:jc w:val="center"/>
        <w:rPr>
          <w:b/>
          <w:lang w:val="en-US"/>
        </w:rPr>
      </w:pPr>
      <w:r>
        <w:rPr>
          <w:b/>
          <w:lang w:val="en-US"/>
        </w:rPr>
        <w:t>1</w:t>
      </w:r>
      <w:r w:rsidR="00853841">
        <w:rPr>
          <w:b/>
          <w:lang w:val="en-US"/>
        </w:rPr>
        <w:t>0</w:t>
      </w:r>
      <w:r>
        <w:rPr>
          <w:b/>
          <w:lang w:val="en-US"/>
        </w:rPr>
        <w:t xml:space="preserve">. </w:t>
      </w:r>
      <w:r w:rsidR="002D7B43">
        <w:rPr>
          <w:b/>
          <w:lang w:val="en-US"/>
        </w:rPr>
        <w:t xml:space="preserve">Acute kidney </w:t>
      </w:r>
      <w:r w:rsidR="003B29F3">
        <w:rPr>
          <w:b/>
          <w:lang w:val="en-US"/>
        </w:rPr>
        <w:t>injury</w:t>
      </w:r>
      <w:r w:rsidR="002D7B43">
        <w:rPr>
          <w:b/>
          <w:lang w:val="en-US"/>
        </w:rPr>
        <w:t xml:space="preserve"> </w:t>
      </w:r>
    </w:p>
    <w:p w:rsidR="006C15B3" w:rsidRPr="009E545E" w:rsidRDefault="006C15B3" w:rsidP="006C15B3">
      <w:pPr>
        <w:rPr>
          <w:lang w:val="ro-RO"/>
        </w:rPr>
      </w:pPr>
      <w:r>
        <w:rPr>
          <w:lang w:val="ro-RO"/>
        </w:rPr>
        <w:t>1</w:t>
      </w:r>
      <w:r w:rsidRPr="009E545E">
        <w:rPr>
          <w:lang w:val="ro-RO"/>
        </w:rPr>
        <w:t xml:space="preserve">. </w:t>
      </w:r>
      <w:r w:rsidR="00713D18">
        <w:rPr>
          <w:lang w:val="ro-RO"/>
        </w:rPr>
        <w:t>Acute kidney injury: definition, classification, diagnos</w:t>
      </w:r>
      <w:r w:rsidR="00C0650C">
        <w:rPr>
          <w:lang w:val="ro-RO"/>
        </w:rPr>
        <w:t>tic</w:t>
      </w:r>
      <w:r w:rsidR="00713D18">
        <w:rPr>
          <w:lang w:val="ro-RO"/>
        </w:rPr>
        <w:t xml:space="preserve"> criteria</w:t>
      </w:r>
      <w:r w:rsidR="00D93EF2">
        <w:rPr>
          <w:lang w:val="ro-RO"/>
        </w:rPr>
        <w:t>.</w:t>
      </w:r>
      <w:r w:rsidR="00713D18">
        <w:rPr>
          <w:lang w:val="ro-RO"/>
        </w:rPr>
        <w:t xml:space="preserve"> 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2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>Acute kidney injury: causes, pathogenesis, clinical picture, diffrential  diagnosis</w:t>
      </w:r>
      <w:r>
        <w:rPr>
          <w:lang w:val="ro-RO"/>
        </w:rPr>
        <w:t>.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3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>Acute kidney injury: clinical picture, treatment</w:t>
      </w:r>
      <w:r>
        <w:rPr>
          <w:lang w:val="ro-RO"/>
        </w:rPr>
        <w:t>.</w:t>
      </w:r>
      <w:r w:rsidR="00713D18">
        <w:rPr>
          <w:lang w:val="ro-RO"/>
        </w:rPr>
        <w:t xml:space="preserve">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4</w:t>
      </w:r>
      <w:r w:rsidR="00713D18">
        <w:rPr>
          <w:lang w:val="ro-RO"/>
        </w:rPr>
        <w:t>. Acute intrinsic kidney injury: causes, pathogenesis, clinical picture, diffrential  diagnosis</w:t>
      </w:r>
      <w:r>
        <w:rPr>
          <w:lang w:val="ro-RO"/>
        </w:rPr>
        <w:t>.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5</w:t>
      </w:r>
      <w:r w:rsidR="006C15B3" w:rsidRPr="009E545E">
        <w:rPr>
          <w:lang w:val="ro-RO"/>
        </w:rPr>
        <w:t xml:space="preserve">. </w:t>
      </w:r>
      <w:r w:rsidR="00713D18">
        <w:rPr>
          <w:lang w:val="ro-RO"/>
        </w:rPr>
        <w:t>Acute intrinsic kidney injury: clinical picture, treatment</w:t>
      </w:r>
      <w:r>
        <w:rPr>
          <w:lang w:val="ro-RO"/>
        </w:rPr>
        <w:t>.</w:t>
      </w:r>
      <w:r w:rsidR="00713D18">
        <w:rPr>
          <w:lang w:val="ro-RO"/>
        </w:rPr>
        <w:t xml:space="preserve">  </w:t>
      </w:r>
    </w:p>
    <w:p w:rsidR="006C15B3" w:rsidRPr="009E545E" w:rsidRDefault="008112F2" w:rsidP="006C15B3">
      <w:pPr>
        <w:rPr>
          <w:lang w:val="ro-RO"/>
        </w:rPr>
      </w:pPr>
      <w:r>
        <w:rPr>
          <w:lang w:val="ro-RO"/>
        </w:rPr>
        <w:t>6</w:t>
      </w:r>
      <w:r w:rsidR="006C15B3" w:rsidRPr="009E545E">
        <w:rPr>
          <w:lang w:val="ro-RO"/>
        </w:rPr>
        <w:t xml:space="preserve">. </w:t>
      </w:r>
      <w:r w:rsidR="002F3F3B">
        <w:rPr>
          <w:lang w:val="ro-RO"/>
        </w:rPr>
        <w:t>Assesmment of the patient with acute kidney injury</w:t>
      </w:r>
      <w:r>
        <w:rPr>
          <w:lang w:val="ro-RO"/>
        </w:rPr>
        <w:t>.</w:t>
      </w:r>
    </w:p>
    <w:p w:rsidR="006C15B3" w:rsidRPr="009E545E" w:rsidRDefault="008112F2" w:rsidP="006C15B3">
      <w:pPr>
        <w:rPr>
          <w:bCs/>
          <w:color w:val="000000"/>
          <w:lang w:val="pt-BR"/>
        </w:rPr>
      </w:pPr>
      <w:r>
        <w:rPr>
          <w:lang w:val="ro-RO"/>
        </w:rPr>
        <w:t>7</w:t>
      </w:r>
      <w:r w:rsidR="006C15B3" w:rsidRPr="009E545E">
        <w:rPr>
          <w:lang w:val="ro-RO"/>
        </w:rPr>
        <w:t xml:space="preserve">. </w:t>
      </w:r>
      <w:r w:rsidR="002F3F3B">
        <w:rPr>
          <w:lang w:val="ro-RO"/>
        </w:rPr>
        <w:t>Renal replacement therapy in acute kidney injury: indications</w:t>
      </w:r>
      <w:r>
        <w:rPr>
          <w:lang w:val="ro-RO"/>
        </w:rPr>
        <w:t>.</w:t>
      </w:r>
      <w:r w:rsidR="002F3F3B">
        <w:rPr>
          <w:lang w:val="ro-RO"/>
        </w:rPr>
        <w:t xml:space="preserve"> </w:t>
      </w:r>
    </w:p>
    <w:p w:rsidR="0081159C" w:rsidRDefault="008112F2">
      <w:pPr>
        <w:rPr>
          <w:lang w:val="ro-RO"/>
        </w:rPr>
      </w:pPr>
      <w:r>
        <w:rPr>
          <w:bCs/>
          <w:color w:val="000000"/>
          <w:lang w:val="pt-BR"/>
        </w:rPr>
        <w:t>8</w:t>
      </w:r>
      <w:r w:rsidR="006C15B3" w:rsidRPr="009E545E">
        <w:rPr>
          <w:bCs/>
          <w:color w:val="000000"/>
          <w:lang w:val="pt-BR"/>
        </w:rPr>
        <w:t xml:space="preserve">. </w:t>
      </w:r>
      <w:r w:rsidR="002F3F3B">
        <w:rPr>
          <w:lang w:val="ro-RO"/>
        </w:rPr>
        <w:t>Renal replacement therapy in acute kidney injury: methods and complications</w:t>
      </w:r>
      <w:r>
        <w:rPr>
          <w:lang w:val="ro-RO"/>
        </w:rPr>
        <w:t>.</w:t>
      </w:r>
      <w:r w:rsidR="002F3F3B">
        <w:rPr>
          <w:lang w:val="ro-RO"/>
        </w:rPr>
        <w:t xml:space="preserve"> </w:t>
      </w:r>
    </w:p>
    <w:p w:rsidR="0081159C" w:rsidRDefault="0081159C">
      <w:pPr>
        <w:rPr>
          <w:lang w:val="ro-RO"/>
        </w:rPr>
      </w:pPr>
    </w:p>
    <w:p w:rsidR="0081159C" w:rsidRDefault="0081159C">
      <w:pPr>
        <w:rPr>
          <w:lang w:val="ro-RO"/>
        </w:rPr>
      </w:pPr>
    </w:p>
    <w:p w:rsidR="008B6D74" w:rsidRDefault="00AF2105">
      <w:pPr>
        <w:rPr>
          <w:lang w:val="ro-RO"/>
        </w:rPr>
      </w:pPr>
      <w:r>
        <w:rPr>
          <w:lang w:val="ro-RO"/>
        </w:rPr>
        <w:t>2</w:t>
      </w:r>
      <w:r w:rsidR="00853841">
        <w:rPr>
          <w:lang w:val="ro-RO"/>
        </w:rPr>
        <w:t>.09</w:t>
      </w:r>
      <w:r w:rsidR="0081159C">
        <w:rPr>
          <w:lang w:val="ro-RO"/>
        </w:rPr>
        <w:t>.201</w:t>
      </w:r>
      <w:r>
        <w:rPr>
          <w:lang w:val="ro-RO"/>
        </w:rPr>
        <w:t>9</w:t>
      </w:r>
    </w:p>
    <w:p w:rsidR="008B6D74" w:rsidRDefault="008B6D74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6061E1" w:rsidRDefault="006061E1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8B6D74" w:rsidRDefault="008B6D74">
      <w:pPr>
        <w:rPr>
          <w:lang w:val="ro-RO"/>
        </w:rPr>
      </w:pPr>
    </w:p>
    <w:p w:rsidR="008B6D74" w:rsidRDefault="006061E1">
      <w:pPr>
        <w:rPr>
          <w:lang w:val="ro-RO"/>
        </w:rPr>
      </w:pPr>
      <w:r>
        <w:rPr>
          <w:lang w:val="ro-RO"/>
        </w:rPr>
        <w:t xml:space="preserve">.   </w:t>
      </w:r>
    </w:p>
    <w:sectPr w:rsidR="008B6D74" w:rsidSect="00EC24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B5" w:rsidRDefault="00B94CB5" w:rsidP="00B94CB5">
      <w:r>
        <w:separator/>
      </w:r>
    </w:p>
  </w:endnote>
  <w:endnote w:type="continuationSeparator" w:id="0">
    <w:p w:rsidR="00B94CB5" w:rsidRDefault="00B94CB5" w:rsidP="00B94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3235"/>
    </w:sdtPr>
    <w:sdtEndPr/>
    <w:sdtContent>
      <w:p w:rsidR="00B94CB5" w:rsidRDefault="00334C5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3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4CB5" w:rsidRDefault="00B94C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B5" w:rsidRDefault="00B94CB5" w:rsidP="00B94CB5">
      <w:r>
        <w:separator/>
      </w:r>
    </w:p>
  </w:footnote>
  <w:footnote w:type="continuationSeparator" w:id="0">
    <w:p w:rsidR="00B94CB5" w:rsidRDefault="00B94CB5" w:rsidP="00B94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CB5" w:rsidRDefault="00B94CB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3077"/>
    <w:multiLevelType w:val="hybridMultilevel"/>
    <w:tmpl w:val="DF38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E32CC"/>
    <w:multiLevelType w:val="hybridMultilevel"/>
    <w:tmpl w:val="10C0F928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FAD04C9"/>
    <w:multiLevelType w:val="hybridMultilevel"/>
    <w:tmpl w:val="5A1C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1181C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C370D2"/>
    <w:multiLevelType w:val="hybridMultilevel"/>
    <w:tmpl w:val="F752977E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65271A"/>
    <w:multiLevelType w:val="hybridMultilevel"/>
    <w:tmpl w:val="9C62F12A"/>
    <w:lvl w:ilvl="0" w:tplc="A35A4F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D63D0"/>
    <w:multiLevelType w:val="hybridMultilevel"/>
    <w:tmpl w:val="E00CF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6721F"/>
    <w:multiLevelType w:val="hybridMultilevel"/>
    <w:tmpl w:val="CDC483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797C7D"/>
    <w:multiLevelType w:val="multilevel"/>
    <w:tmpl w:val="87B84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58684A"/>
    <w:multiLevelType w:val="hybridMultilevel"/>
    <w:tmpl w:val="964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3B3FAB"/>
    <w:multiLevelType w:val="hybridMultilevel"/>
    <w:tmpl w:val="87B844E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060155"/>
    <w:multiLevelType w:val="hybridMultilevel"/>
    <w:tmpl w:val="AA10B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64D5A"/>
    <w:multiLevelType w:val="hybridMultilevel"/>
    <w:tmpl w:val="74D474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2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8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9C"/>
    <w:rsid w:val="0000122F"/>
    <w:rsid w:val="000108F4"/>
    <w:rsid w:val="00023782"/>
    <w:rsid w:val="000259D7"/>
    <w:rsid w:val="0002780A"/>
    <w:rsid w:val="0004354F"/>
    <w:rsid w:val="00050A43"/>
    <w:rsid w:val="000721B1"/>
    <w:rsid w:val="00080949"/>
    <w:rsid w:val="00092EDC"/>
    <w:rsid w:val="000F2EB7"/>
    <w:rsid w:val="000F2FAD"/>
    <w:rsid w:val="000F5367"/>
    <w:rsid w:val="00115801"/>
    <w:rsid w:val="0013554C"/>
    <w:rsid w:val="00145C03"/>
    <w:rsid w:val="001567CD"/>
    <w:rsid w:val="00181BC7"/>
    <w:rsid w:val="001839E6"/>
    <w:rsid w:val="001B36A3"/>
    <w:rsid w:val="001C6397"/>
    <w:rsid w:val="001D4107"/>
    <w:rsid w:val="001D4472"/>
    <w:rsid w:val="002242C4"/>
    <w:rsid w:val="0023611D"/>
    <w:rsid w:val="00253C1C"/>
    <w:rsid w:val="002574A8"/>
    <w:rsid w:val="002605F4"/>
    <w:rsid w:val="00297401"/>
    <w:rsid w:val="002A138D"/>
    <w:rsid w:val="002D315C"/>
    <w:rsid w:val="002D7B43"/>
    <w:rsid w:val="002F3F3B"/>
    <w:rsid w:val="002F4368"/>
    <w:rsid w:val="002F5EAA"/>
    <w:rsid w:val="0030581E"/>
    <w:rsid w:val="00313647"/>
    <w:rsid w:val="00320A43"/>
    <w:rsid w:val="00334439"/>
    <w:rsid w:val="00334C50"/>
    <w:rsid w:val="00341F21"/>
    <w:rsid w:val="00367CF7"/>
    <w:rsid w:val="00380852"/>
    <w:rsid w:val="003967EF"/>
    <w:rsid w:val="003A0DC5"/>
    <w:rsid w:val="003A7533"/>
    <w:rsid w:val="003B29F3"/>
    <w:rsid w:val="003C15AF"/>
    <w:rsid w:val="003E2E9C"/>
    <w:rsid w:val="003F1847"/>
    <w:rsid w:val="00420F95"/>
    <w:rsid w:val="00466B42"/>
    <w:rsid w:val="00477DBD"/>
    <w:rsid w:val="00496DCD"/>
    <w:rsid w:val="004D617A"/>
    <w:rsid w:val="004E58A9"/>
    <w:rsid w:val="004F0569"/>
    <w:rsid w:val="004F7B83"/>
    <w:rsid w:val="005013F8"/>
    <w:rsid w:val="00532294"/>
    <w:rsid w:val="005600A3"/>
    <w:rsid w:val="00573577"/>
    <w:rsid w:val="00586BB7"/>
    <w:rsid w:val="005A7D5B"/>
    <w:rsid w:val="005B6150"/>
    <w:rsid w:val="005E5DC4"/>
    <w:rsid w:val="006038DA"/>
    <w:rsid w:val="0060511C"/>
    <w:rsid w:val="006061E1"/>
    <w:rsid w:val="00611486"/>
    <w:rsid w:val="00611F94"/>
    <w:rsid w:val="00612B03"/>
    <w:rsid w:val="006163A0"/>
    <w:rsid w:val="00636158"/>
    <w:rsid w:val="006368E4"/>
    <w:rsid w:val="00645C64"/>
    <w:rsid w:val="0064750C"/>
    <w:rsid w:val="00654841"/>
    <w:rsid w:val="00672F27"/>
    <w:rsid w:val="00683FE5"/>
    <w:rsid w:val="006A03ED"/>
    <w:rsid w:val="006A2A15"/>
    <w:rsid w:val="006A7FC2"/>
    <w:rsid w:val="006B1364"/>
    <w:rsid w:val="006C15B3"/>
    <w:rsid w:val="006C4840"/>
    <w:rsid w:val="006F1FFE"/>
    <w:rsid w:val="00713D18"/>
    <w:rsid w:val="00731A56"/>
    <w:rsid w:val="007504E0"/>
    <w:rsid w:val="00775C6D"/>
    <w:rsid w:val="00784192"/>
    <w:rsid w:val="00790D98"/>
    <w:rsid w:val="007917F5"/>
    <w:rsid w:val="007B5BE4"/>
    <w:rsid w:val="007B7105"/>
    <w:rsid w:val="007B7803"/>
    <w:rsid w:val="007C34E9"/>
    <w:rsid w:val="007D7BF8"/>
    <w:rsid w:val="007E04A7"/>
    <w:rsid w:val="00801F16"/>
    <w:rsid w:val="008112F2"/>
    <w:rsid w:val="0081159C"/>
    <w:rsid w:val="00816CE2"/>
    <w:rsid w:val="00821A93"/>
    <w:rsid w:val="0084077F"/>
    <w:rsid w:val="00844819"/>
    <w:rsid w:val="00850B56"/>
    <w:rsid w:val="008537B3"/>
    <w:rsid w:val="00853841"/>
    <w:rsid w:val="00861119"/>
    <w:rsid w:val="0087292A"/>
    <w:rsid w:val="008737CD"/>
    <w:rsid w:val="00894B5E"/>
    <w:rsid w:val="008A4D4D"/>
    <w:rsid w:val="008B4777"/>
    <w:rsid w:val="008B6D74"/>
    <w:rsid w:val="008C6906"/>
    <w:rsid w:val="008C6F90"/>
    <w:rsid w:val="00906F01"/>
    <w:rsid w:val="0093509A"/>
    <w:rsid w:val="00946592"/>
    <w:rsid w:val="009B28C0"/>
    <w:rsid w:val="009B3076"/>
    <w:rsid w:val="009F11CD"/>
    <w:rsid w:val="00A62E8B"/>
    <w:rsid w:val="00A8119B"/>
    <w:rsid w:val="00AB217D"/>
    <w:rsid w:val="00AD6B0F"/>
    <w:rsid w:val="00AE3C1A"/>
    <w:rsid w:val="00AE3CCF"/>
    <w:rsid w:val="00AF2105"/>
    <w:rsid w:val="00B0440D"/>
    <w:rsid w:val="00B21E12"/>
    <w:rsid w:val="00B363C9"/>
    <w:rsid w:val="00B42467"/>
    <w:rsid w:val="00B449E3"/>
    <w:rsid w:val="00B60914"/>
    <w:rsid w:val="00B65B76"/>
    <w:rsid w:val="00B663A8"/>
    <w:rsid w:val="00B67C47"/>
    <w:rsid w:val="00B83212"/>
    <w:rsid w:val="00B94CB5"/>
    <w:rsid w:val="00BB2265"/>
    <w:rsid w:val="00BB4A64"/>
    <w:rsid w:val="00BB669D"/>
    <w:rsid w:val="00BC569D"/>
    <w:rsid w:val="00BD75C9"/>
    <w:rsid w:val="00BE7DE0"/>
    <w:rsid w:val="00BF0B4B"/>
    <w:rsid w:val="00C0650C"/>
    <w:rsid w:val="00C11D8F"/>
    <w:rsid w:val="00C17A60"/>
    <w:rsid w:val="00C518F9"/>
    <w:rsid w:val="00C72C59"/>
    <w:rsid w:val="00C90A9C"/>
    <w:rsid w:val="00C962C6"/>
    <w:rsid w:val="00CC5F00"/>
    <w:rsid w:val="00CD4578"/>
    <w:rsid w:val="00D0215D"/>
    <w:rsid w:val="00D41EA0"/>
    <w:rsid w:val="00D4387E"/>
    <w:rsid w:val="00D86A90"/>
    <w:rsid w:val="00D93EF2"/>
    <w:rsid w:val="00DC0014"/>
    <w:rsid w:val="00DF6ECA"/>
    <w:rsid w:val="00E03B86"/>
    <w:rsid w:val="00E1443C"/>
    <w:rsid w:val="00E17C0C"/>
    <w:rsid w:val="00E2580E"/>
    <w:rsid w:val="00E31357"/>
    <w:rsid w:val="00E4245C"/>
    <w:rsid w:val="00E827F1"/>
    <w:rsid w:val="00E97234"/>
    <w:rsid w:val="00EA4B53"/>
    <w:rsid w:val="00EA7FC8"/>
    <w:rsid w:val="00EC240B"/>
    <w:rsid w:val="00ED5A01"/>
    <w:rsid w:val="00EF4524"/>
    <w:rsid w:val="00F15CED"/>
    <w:rsid w:val="00F2408D"/>
    <w:rsid w:val="00F4037B"/>
    <w:rsid w:val="00F86AFE"/>
    <w:rsid w:val="00FA26B4"/>
    <w:rsid w:val="00FE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90E9ED-59A1-4D77-8FB0-14BAA67E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A9C"/>
    <w:rPr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20A4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9465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3">
    <w:name w:val="List Paragraph"/>
    <w:basedOn w:val="a"/>
    <w:qFormat/>
    <w:rsid w:val="00CC5F00"/>
    <w:pPr>
      <w:spacing w:after="200" w:line="276" w:lineRule="auto"/>
      <w:ind w:left="720"/>
    </w:pPr>
    <w:rPr>
      <w:rFonts w:ascii="Calibri" w:hAnsi="Calibri"/>
      <w:sz w:val="22"/>
      <w:szCs w:val="22"/>
      <w:lang w:val="ro-RO" w:eastAsia="en-US"/>
    </w:rPr>
  </w:style>
  <w:style w:type="paragraph" w:styleId="a4">
    <w:name w:val="Document Map"/>
    <w:basedOn w:val="a"/>
    <w:semiHidden/>
    <w:rsid w:val="0029740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rsid w:val="00B94C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94CB5"/>
    <w:rPr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rsid w:val="00B94C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CB5"/>
    <w:rPr>
      <w:sz w:val="24"/>
      <w:szCs w:val="24"/>
      <w:lang w:val="ru-RU" w:eastAsia="ru-RU"/>
    </w:rPr>
  </w:style>
  <w:style w:type="paragraph" w:styleId="a9">
    <w:name w:val="Balloon Text"/>
    <w:basedOn w:val="a"/>
    <w:link w:val="aa"/>
    <w:rsid w:val="00811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12F2"/>
    <w:rPr>
      <w:rFonts w:ascii="Tahom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20A43"/>
    <w:rPr>
      <w:b/>
      <w:bCs/>
      <w:sz w:val="27"/>
      <w:szCs w:val="27"/>
    </w:rPr>
  </w:style>
  <w:style w:type="character" w:styleId="ab">
    <w:name w:val="Hyperlink"/>
    <w:basedOn w:val="a0"/>
    <w:uiPriority w:val="99"/>
    <w:semiHidden/>
    <w:unhideWhenUsed/>
    <w:rsid w:val="00320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626945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„Comele si formele cronice de alterare a statului neurologic”</vt:lpstr>
      <vt:lpstr>„Comele si formele cronice de alterare a statului neurologic”</vt:lpstr>
    </vt:vector>
  </TitlesOfParts>
  <Company>Kishinev JDC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„Comele si formele cronice de alterare a statului neurologic”</dc:title>
  <dc:creator>Tatiana</dc:creator>
  <cp:lastModifiedBy>Пользователь Windows</cp:lastModifiedBy>
  <cp:revision>45</cp:revision>
  <dcterms:created xsi:type="dcterms:W3CDTF">2018-09-04T07:13:00Z</dcterms:created>
  <dcterms:modified xsi:type="dcterms:W3CDTF">2019-09-11T08:26:00Z</dcterms:modified>
</cp:coreProperties>
</file>